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0C7F1D5" wp14:editId="0195500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Default="00B426FF" w:rsidP="00B426FF">
      <w:pPr>
        <w:rPr>
          <w:rFonts w:ascii="Arial" w:hAnsi="Arial" w:cs="Arial"/>
          <w:b/>
        </w:rPr>
      </w:pPr>
      <w:r w:rsidRPr="00B426FF">
        <w:rPr>
          <w:rFonts w:ascii="Arial" w:hAnsi="Arial" w:cs="Arial"/>
          <w:b/>
        </w:rPr>
        <w:t>Otevření nového návštěvnického centra národní kulturní památky Větrný mlýn v</w:t>
      </w:r>
      <w:r w:rsidR="008278F2">
        <w:rPr>
          <w:rFonts w:ascii="Arial" w:hAnsi="Arial" w:cs="Arial"/>
          <w:b/>
        </w:rPr>
        <w:t> </w:t>
      </w:r>
      <w:r w:rsidRPr="00B426FF">
        <w:rPr>
          <w:rFonts w:ascii="Arial" w:hAnsi="Arial" w:cs="Arial"/>
          <w:b/>
        </w:rPr>
        <w:t>Kuželově</w:t>
      </w:r>
    </w:p>
    <w:p w:rsidR="008278F2" w:rsidRPr="002B59F0" w:rsidRDefault="008278F2" w:rsidP="00B426FF">
      <w:pPr>
        <w:rPr>
          <w:rFonts w:ascii="Arial" w:hAnsi="Arial" w:cs="Arial"/>
          <w:b/>
        </w:rPr>
      </w:pPr>
    </w:p>
    <w:p w:rsidR="00244C42" w:rsidRDefault="00244C42" w:rsidP="00B426FF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B426FF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Větrný mlýn v Kuželově z roku 1842 patří k tzv.</w:t>
      </w:r>
      <w:r w:rsidR="00BB171E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holandskému typu zděných mlýnů, kdy otočná je střecha mlýna, uložená na opěrných kladkách na kolejnici horního okraje zdiva. Celé století sloužil zemědělcům z okolí</w:t>
      </w:r>
      <w:r w:rsidR="00BB171E">
        <w:rPr>
          <w:rFonts w:ascii="Arial" w:eastAsia="Arial Unicode MS" w:hAnsi="Arial" w:cs="Arial"/>
          <w:sz w:val="20"/>
          <w:szCs w:val="20"/>
          <w:lang w:val="es-ES_tradnl"/>
        </w:rPr>
        <w:t>.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 xml:space="preserve"> Technické muzeum v Brně jej do správy získalo v polovině 70. let minulého století. V roce 1977 muzeum mlýn zpřístupnilo veřejnosti a v roce 2010 z</w:t>
      </w:r>
      <w:r w:rsidR="00F957DC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nařízení vlády České republiky obdržel mlýn status národní kulturní památka</w:t>
      </w:r>
      <w:r w:rsidR="00B426FF" w:rsidRPr="008118AB">
        <w:rPr>
          <w:rFonts w:ascii="Arial" w:eastAsia="Arial Unicode MS" w:hAnsi="Arial" w:cs="Arial"/>
          <w:sz w:val="20"/>
          <w:szCs w:val="20"/>
          <w:lang w:val="es-ES_tradnl"/>
        </w:rPr>
        <w:t>.</w:t>
      </w:r>
    </w:p>
    <w:p w:rsidR="00A5251E" w:rsidRPr="008118AB" w:rsidRDefault="00A5251E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V</w:t>
      </w:r>
      <w:r w:rsidR="00691A08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areálu mlýna se kromě samotné národní kulturní památky nachází stodola, obytné a hospodářské stavení s expozicemi horňáckého bydlení a hospodářství. Nyní zde Technické muzeum v Brně otevírá nové centrum pro</w:t>
      </w:r>
      <w:r w:rsidR="00BB171E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návštěvníky umístěné v historickém objektu stodoly. „Naším cílem bylo vybudování samostatného návštěvnického centra při</w:t>
      </w:r>
      <w:r w:rsidR="00BB171E">
        <w:rPr>
          <w:rFonts w:ascii="Arial" w:eastAsia="Arial Unicode MS" w:hAnsi="Arial" w:cs="Arial"/>
          <w:sz w:val="20"/>
          <w:szCs w:val="20"/>
          <w:lang w:val="es-ES_tradnl"/>
        </w:rPr>
        <w:t> </w:t>
      </w:r>
      <w:bookmarkStart w:id="0" w:name="_GoBack"/>
      <w:bookmarkEnd w:id="0"/>
      <w:r w:rsidRPr="008118AB">
        <w:rPr>
          <w:rFonts w:ascii="Arial" w:eastAsia="Arial Unicode MS" w:hAnsi="Arial" w:cs="Arial"/>
          <w:sz w:val="20"/>
          <w:szCs w:val="20"/>
          <w:lang w:val="es-ES_tradnl"/>
        </w:rPr>
        <w:t>zachování vnější podoby stodoly,“ vysvětluje náměstek ředitele pro Odbor vědy a techniky TMB Josef Večeřa.</w:t>
      </w:r>
    </w:p>
    <w:p w:rsidR="006C62F6" w:rsidRPr="008118AB" w:rsidRDefault="006C62F6" w:rsidP="006C62F6">
      <w:pPr>
        <w:rPr>
          <w:sz w:val="20"/>
          <w:szCs w:val="20"/>
        </w:rPr>
      </w:pPr>
    </w:p>
    <w:p w:rsidR="006C62F6" w:rsidRPr="008118AB" w:rsidRDefault="006C62F6" w:rsidP="006C62F6">
      <w:pPr>
        <w:rPr>
          <w:rFonts w:ascii="Arial" w:eastAsia="Arial Unicode MS" w:hAnsi="Arial" w:cs="Arial"/>
          <w:sz w:val="20"/>
          <w:szCs w:val="20"/>
          <w:lang w:val="es-ES_tradnl"/>
        </w:rPr>
      </w:pP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Rekonstrukce se uskutečnila ve dvou etapách.</w:t>
      </w: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První se uskutečnila díky programu Interreg V-A Slovenská republika – Česká republika projektem Rekonstrukce historické stodoly v areálu národní kulturní památky Větrný mlýn v Kuželově včetně propagace kulturního dědictví na obou stranách hranice. Ten spolufinancoval Evropský fond pro regionální rozvoj. „V roce 2020 došlo k zajištění statiky objektu a k opravě střechy stodoly,“ upřesnil první část rekonstrukce vedoucí investičně provozního oddělení TMB Zdeněk Haiser. Dokončený projekt byl řádně zkolaudován v prosinci roku 2021.</w:t>
      </w: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„Z důvodu vyčerpání prostředků v uvedeném programu,“ pokračuje dále náměstek ředitele TMB Josef Večeřa, „zajistilo dofinancování druhé etapy Technické muzeum v Brně z uspořených prostředků, které získalo díky úspěšnému výběrovému řízení na dodavatele v projektu Rozšíření expozic a vybudování zázemí pro návštěvníky v hlavní budově muzea v Brně – Králově Poli.“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br/>
        <w:t>„Došlo k pozemkovým úpravám kolem objektu a k vydláždění nového chodníku. V interiéru vznikl zmíněný ústřední prostor pro návštěvníky, bylo vybudováno sociální zařízení a nainstalovány rozvody elektrického vedení a vedení pro vodu, položena dlažba a další potřebné práce,“ specifikoval navazující postup druhé etapy Zdeněk</w:t>
      </w:r>
      <w:r w:rsidR="00F957DC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Haiser.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br/>
        <w:t>„Přestože areál větrného mlýna jako celku není památkově chráněn, brali jsme ohled na</w:t>
      </w:r>
      <w:r w:rsidR="008278F2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celkový vzhled památky jako komplexu, tedy včetně obytného a hospodářského stavení. Rekonstrukce tedy byla naplánována a zároveň realizována tak, aby byla v souladu s objektem národní kulturní památky větrný mlýn,“ uzavírá náměstek Josef Večeřa.</w:t>
      </w: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6C62F6" w:rsidRPr="008118AB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V</w:t>
      </w:r>
      <w:r w:rsidR="00DD7B12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roce</w:t>
      </w:r>
      <w:r w:rsidR="00DD7B12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2019 obdrželo Technické muzeum v Brně za</w:t>
      </w:r>
      <w:r w:rsidR="00DD7B12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rekonstrukci samotného větrného mlýna první místo o</w:t>
      </w:r>
      <w:r w:rsidR="00DD7B12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Nejlépe opravenou památku Jihomoravského kraje v kategorii Velké stavby a Cenu PATRIA NOSTRA hejtmana Jihomoravského kraje za</w:t>
      </w:r>
      <w:r w:rsidR="00DD7B12" w:rsidRPr="008118AB">
        <w:rPr>
          <w:rFonts w:ascii="Arial" w:eastAsia="Arial Unicode MS" w:hAnsi="Arial" w:cs="Arial"/>
          <w:sz w:val="20"/>
          <w:szCs w:val="20"/>
          <w:lang w:val="es-ES_tradnl"/>
        </w:rPr>
        <w:t> </w:t>
      </w:r>
      <w:r w:rsidRPr="008118AB">
        <w:rPr>
          <w:rFonts w:ascii="Arial" w:eastAsia="Arial Unicode MS" w:hAnsi="Arial" w:cs="Arial"/>
          <w:sz w:val="20"/>
          <w:szCs w:val="20"/>
          <w:lang w:val="es-ES_tradnl"/>
        </w:rPr>
        <w:t>příkladný investiční a architektonický počin přispívající k rozvoji venkova.</w:t>
      </w:r>
    </w:p>
    <w:p w:rsidR="006C62F6" w:rsidRDefault="006C62F6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8118AB" w:rsidRPr="008118AB" w:rsidRDefault="008118AB" w:rsidP="006C62F6">
      <w:pPr>
        <w:spacing w:line="276" w:lineRule="auto"/>
        <w:rPr>
          <w:rFonts w:ascii="Arial" w:eastAsia="Arial Unicode MS" w:hAnsi="Arial" w:cs="Arial"/>
          <w:sz w:val="20"/>
          <w:szCs w:val="20"/>
          <w:lang w:val="es-ES_tradnl"/>
        </w:rPr>
      </w:pPr>
    </w:p>
    <w:p w:rsidR="00BE6B94" w:rsidRPr="008118AB" w:rsidRDefault="006D128B" w:rsidP="00BE6B94">
      <w:pPr>
        <w:pStyle w:val="Zpat"/>
        <w:tabs>
          <w:tab w:val="left" w:pos="6060"/>
          <w:tab w:val="right" w:pos="9720"/>
        </w:tabs>
        <w:rPr>
          <w:rFonts w:ascii="Arial" w:hAnsi="Arial"/>
          <w:sz w:val="20"/>
          <w:szCs w:val="20"/>
        </w:rPr>
      </w:pPr>
      <w:r w:rsidRPr="008118AB">
        <w:rPr>
          <w:rFonts w:ascii="Arial" w:hAnsi="Arial" w:cs="Arial"/>
          <w:b/>
          <w:sz w:val="20"/>
          <w:szCs w:val="20"/>
        </w:rPr>
        <w:t>Kontakt pro</w:t>
      </w:r>
      <w:r w:rsidR="008973F1" w:rsidRPr="008118AB">
        <w:rPr>
          <w:rFonts w:ascii="Arial" w:hAnsi="Arial" w:cs="Arial"/>
          <w:b/>
          <w:sz w:val="20"/>
          <w:szCs w:val="20"/>
        </w:rPr>
        <w:t> </w:t>
      </w:r>
      <w:r w:rsidRPr="008118AB">
        <w:rPr>
          <w:rFonts w:ascii="Arial" w:hAnsi="Arial" w:cs="Arial"/>
          <w:b/>
          <w:sz w:val="20"/>
          <w:szCs w:val="20"/>
        </w:rPr>
        <w:t>m</w:t>
      </w:r>
      <w:r w:rsidRPr="008118AB">
        <w:rPr>
          <w:rFonts w:ascii="Arial" w:hAnsi="Arial" w:cs="Arial"/>
          <w:b/>
          <w:sz w:val="20"/>
          <w:szCs w:val="20"/>
          <w:lang w:val="fr-FR"/>
        </w:rPr>
        <w:t>é</w:t>
      </w:r>
      <w:r w:rsidRPr="008118AB">
        <w:rPr>
          <w:rFonts w:ascii="Arial" w:hAnsi="Arial" w:cs="Arial"/>
          <w:b/>
          <w:sz w:val="20"/>
          <w:szCs w:val="20"/>
          <w:lang w:val="it-IT"/>
        </w:rPr>
        <w:t>dia:</w:t>
      </w:r>
      <w:r w:rsidR="00BE6B94" w:rsidRPr="008118AB">
        <w:rPr>
          <w:rFonts w:ascii="Arial" w:hAnsi="Arial" w:cs="Arial"/>
          <w:b/>
          <w:sz w:val="20"/>
          <w:szCs w:val="20"/>
          <w:lang w:val="it-IT"/>
        </w:rPr>
        <w:br/>
      </w:r>
      <w:r w:rsidR="00BE6B94" w:rsidRPr="008118AB">
        <w:rPr>
          <w:rFonts w:ascii="Arial" w:hAnsi="Arial"/>
          <w:b/>
          <w:bCs/>
          <w:sz w:val="20"/>
          <w:szCs w:val="20"/>
        </w:rPr>
        <w:t>Mgr. Josef Večeřa</w:t>
      </w:r>
      <w:r w:rsidR="00BE6B94" w:rsidRPr="008118AB">
        <w:rPr>
          <w:rFonts w:ascii="Arial" w:hAnsi="Arial"/>
          <w:b/>
          <w:bCs/>
          <w:sz w:val="20"/>
          <w:szCs w:val="20"/>
        </w:rPr>
        <w:br/>
      </w:r>
      <w:r w:rsidR="00BE6B94" w:rsidRPr="008118AB">
        <w:rPr>
          <w:rFonts w:ascii="Arial" w:hAnsi="Arial"/>
          <w:sz w:val="20"/>
          <w:szCs w:val="20"/>
        </w:rPr>
        <w:t>náměstek ředitele pro</w:t>
      </w:r>
      <w:r w:rsidR="008278F2" w:rsidRPr="008118AB">
        <w:rPr>
          <w:rFonts w:ascii="Arial" w:hAnsi="Arial"/>
          <w:sz w:val="20"/>
          <w:szCs w:val="20"/>
        </w:rPr>
        <w:t> </w:t>
      </w:r>
      <w:r w:rsidR="00BE6B94" w:rsidRPr="008118AB">
        <w:rPr>
          <w:rFonts w:ascii="Arial" w:hAnsi="Arial"/>
          <w:sz w:val="20"/>
          <w:szCs w:val="20"/>
        </w:rPr>
        <w:t>Odbor vědy a techniky</w:t>
      </w:r>
      <w:r w:rsidR="00BE6B94" w:rsidRPr="008118AB">
        <w:rPr>
          <w:rFonts w:ascii="Arial" w:hAnsi="Arial"/>
          <w:sz w:val="20"/>
          <w:szCs w:val="20"/>
        </w:rPr>
        <w:br/>
        <w:t>vecera@tmbrno.cz | 541 421 405</w:t>
      </w:r>
    </w:p>
    <w:sectPr w:rsidR="00BE6B94" w:rsidRPr="008118AB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90" w:rsidRDefault="00FF5F90">
      <w:r>
        <w:separator/>
      </w:r>
    </w:p>
  </w:endnote>
  <w:endnote w:type="continuationSeparator" w:id="0">
    <w:p w:rsidR="00FF5F90" w:rsidRDefault="00FF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90" w:rsidRDefault="00FF5F90">
      <w:r>
        <w:separator/>
      </w:r>
    </w:p>
  </w:footnote>
  <w:footnote w:type="continuationSeparator" w:id="0">
    <w:p w:rsidR="00FF5F90" w:rsidRDefault="00FF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6C62F6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3ADD"/>
    <w:rsid w:val="000E2361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0418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1BD1"/>
    <w:rsid w:val="001B3D31"/>
    <w:rsid w:val="001B57A0"/>
    <w:rsid w:val="001B5B62"/>
    <w:rsid w:val="001C2E11"/>
    <w:rsid w:val="001D28A4"/>
    <w:rsid w:val="001D411C"/>
    <w:rsid w:val="001D4D5E"/>
    <w:rsid w:val="001E56F4"/>
    <w:rsid w:val="001F386F"/>
    <w:rsid w:val="001F6724"/>
    <w:rsid w:val="0020002A"/>
    <w:rsid w:val="00204500"/>
    <w:rsid w:val="002106FA"/>
    <w:rsid w:val="00212CD8"/>
    <w:rsid w:val="00221C1C"/>
    <w:rsid w:val="00223EDC"/>
    <w:rsid w:val="00232838"/>
    <w:rsid w:val="002342B4"/>
    <w:rsid w:val="00235A17"/>
    <w:rsid w:val="00243D90"/>
    <w:rsid w:val="00244C42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02E8"/>
    <w:rsid w:val="0030276D"/>
    <w:rsid w:val="00311D0A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7B7F"/>
    <w:rsid w:val="0038597D"/>
    <w:rsid w:val="00391721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3B79"/>
    <w:rsid w:val="003F5416"/>
    <w:rsid w:val="003F73CE"/>
    <w:rsid w:val="00410454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7EED"/>
    <w:rsid w:val="004C419A"/>
    <w:rsid w:val="004C78E6"/>
    <w:rsid w:val="004D18CF"/>
    <w:rsid w:val="004D33A7"/>
    <w:rsid w:val="004D506B"/>
    <w:rsid w:val="004E0123"/>
    <w:rsid w:val="004E4759"/>
    <w:rsid w:val="004F4265"/>
    <w:rsid w:val="004F443A"/>
    <w:rsid w:val="004F45A0"/>
    <w:rsid w:val="004F4B65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66F4D"/>
    <w:rsid w:val="005701FF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5E4C"/>
    <w:rsid w:val="005B6744"/>
    <w:rsid w:val="005B6BE5"/>
    <w:rsid w:val="005C26A7"/>
    <w:rsid w:val="005C4ECA"/>
    <w:rsid w:val="005C7FB2"/>
    <w:rsid w:val="005D1626"/>
    <w:rsid w:val="005D1CC1"/>
    <w:rsid w:val="005E45FB"/>
    <w:rsid w:val="005E645D"/>
    <w:rsid w:val="005F4528"/>
    <w:rsid w:val="006022EB"/>
    <w:rsid w:val="00603525"/>
    <w:rsid w:val="00605B8F"/>
    <w:rsid w:val="00610A0B"/>
    <w:rsid w:val="00614022"/>
    <w:rsid w:val="00622E1C"/>
    <w:rsid w:val="006237F4"/>
    <w:rsid w:val="00627579"/>
    <w:rsid w:val="0063150E"/>
    <w:rsid w:val="006350C5"/>
    <w:rsid w:val="0063782D"/>
    <w:rsid w:val="00637E77"/>
    <w:rsid w:val="00644720"/>
    <w:rsid w:val="00645F54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3CB3"/>
    <w:rsid w:val="00684ED9"/>
    <w:rsid w:val="00686763"/>
    <w:rsid w:val="00686ED2"/>
    <w:rsid w:val="00687339"/>
    <w:rsid w:val="00691A08"/>
    <w:rsid w:val="006921FC"/>
    <w:rsid w:val="00694D9F"/>
    <w:rsid w:val="00695433"/>
    <w:rsid w:val="006968BB"/>
    <w:rsid w:val="00696FAC"/>
    <w:rsid w:val="006A0C6F"/>
    <w:rsid w:val="006A1425"/>
    <w:rsid w:val="006A5C5A"/>
    <w:rsid w:val="006A75FE"/>
    <w:rsid w:val="006B0352"/>
    <w:rsid w:val="006B0B29"/>
    <w:rsid w:val="006B5EA4"/>
    <w:rsid w:val="006C2B11"/>
    <w:rsid w:val="006C2D3A"/>
    <w:rsid w:val="006C62F6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A41"/>
    <w:rsid w:val="00721BBB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56CAE"/>
    <w:rsid w:val="00757DFD"/>
    <w:rsid w:val="00763C44"/>
    <w:rsid w:val="00763D9E"/>
    <w:rsid w:val="0076773D"/>
    <w:rsid w:val="0077105C"/>
    <w:rsid w:val="0077545B"/>
    <w:rsid w:val="00776437"/>
    <w:rsid w:val="00776CEA"/>
    <w:rsid w:val="00777232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52BA"/>
    <w:rsid w:val="007E65E1"/>
    <w:rsid w:val="007F4390"/>
    <w:rsid w:val="007F6744"/>
    <w:rsid w:val="00803F09"/>
    <w:rsid w:val="00810550"/>
    <w:rsid w:val="008118AB"/>
    <w:rsid w:val="008135DA"/>
    <w:rsid w:val="00816D0C"/>
    <w:rsid w:val="00817586"/>
    <w:rsid w:val="00821960"/>
    <w:rsid w:val="008240F2"/>
    <w:rsid w:val="00825CF4"/>
    <w:rsid w:val="008278F2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53D7"/>
    <w:rsid w:val="008770CD"/>
    <w:rsid w:val="00880DEB"/>
    <w:rsid w:val="00881285"/>
    <w:rsid w:val="00887B4A"/>
    <w:rsid w:val="008910D1"/>
    <w:rsid w:val="00891A37"/>
    <w:rsid w:val="00897125"/>
    <w:rsid w:val="008973F1"/>
    <w:rsid w:val="008A27F9"/>
    <w:rsid w:val="008C2704"/>
    <w:rsid w:val="008C2CFC"/>
    <w:rsid w:val="008C4AC1"/>
    <w:rsid w:val="008D06EE"/>
    <w:rsid w:val="008D0B08"/>
    <w:rsid w:val="008D60B8"/>
    <w:rsid w:val="008E0085"/>
    <w:rsid w:val="008E0F2A"/>
    <w:rsid w:val="008E3D03"/>
    <w:rsid w:val="008E47A4"/>
    <w:rsid w:val="008E6D46"/>
    <w:rsid w:val="008E6FE8"/>
    <w:rsid w:val="008E7663"/>
    <w:rsid w:val="008F3AA7"/>
    <w:rsid w:val="008F427D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5462F"/>
    <w:rsid w:val="00960A66"/>
    <w:rsid w:val="00965ECF"/>
    <w:rsid w:val="00970CFA"/>
    <w:rsid w:val="009742F0"/>
    <w:rsid w:val="00977844"/>
    <w:rsid w:val="009806C4"/>
    <w:rsid w:val="00990964"/>
    <w:rsid w:val="009969AC"/>
    <w:rsid w:val="009A22F6"/>
    <w:rsid w:val="009B15CE"/>
    <w:rsid w:val="009B23EB"/>
    <w:rsid w:val="009B44B8"/>
    <w:rsid w:val="009C1612"/>
    <w:rsid w:val="009C1700"/>
    <w:rsid w:val="009C3DC4"/>
    <w:rsid w:val="009C6180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11C0"/>
    <w:rsid w:val="00A1299B"/>
    <w:rsid w:val="00A17E60"/>
    <w:rsid w:val="00A26C34"/>
    <w:rsid w:val="00A3105B"/>
    <w:rsid w:val="00A44BC4"/>
    <w:rsid w:val="00A52104"/>
    <w:rsid w:val="00A5251E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1FA8"/>
    <w:rsid w:val="00A947A9"/>
    <w:rsid w:val="00AA0C87"/>
    <w:rsid w:val="00AB1F31"/>
    <w:rsid w:val="00AB29EC"/>
    <w:rsid w:val="00AB4CAE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5F8C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8EC"/>
    <w:rsid w:val="00B27180"/>
    <w:rsid w:val="00B36F53"/>
    <w:rsid w:val="00B379B3"/>
    <w:rsid w:val="00B37B0E"/>
    <w:rsid w:val="00B40B96"/>
    <w:rsid w:val="00B426FF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7C69"/>
    <w:rsid w:val="00B93F6C"/>
    <w:rsid w:val="00B96004"/>
    <w:rsid w:val="00B97A74"/>
    <w:rsid w:val="00BA046C"/>
    <w:rsid w:val="00BA4261"/>
    <w:rsid w:val="00BA5040"/>
    <w:rsid w:val="00BB171E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E6B94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8063C"/>
    <w:rsid w:val="00C80835"/>
    <w:rsid w:val="00C83F39"/>
    <w:rsid w:val="00C85F6E"/>
    <w:rsid w:val="00C92A28"/>
    <w:rsid w:val="00C933B9"/>
    <w:rsid w:val="00C95A78"/>
    <w:rsid w:val="00C96BC9"/>
    <w:rsid w:val="00CA2108"/>
    <w:rsid w:val="00CA300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1DB1"/>
    <w:rsid w:val="00CE7286"/>
    <w:rsid w:val="00CF101E"/>
    <w:rsid w:val="00CF2E3C"/>
    <w:rsid w:val="00CF4F40"/>
    <w:rsid w:val="00D01043"/>
    <w:rsid w:val="00D04A79"/>
    <w:rsid w:val="00D103BB"/>
    <w:rsid w:val="00D137A4"/>
    <w:rsid w:val="00D16D10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61EC1"/>
    <w:rsid w:val="00D72371"/>
    <w:rsid w:val="00D7276D"/>
    <w:rsid w:val="00D76CDF"/>
    <w:rsid w:val="00D82DCC"/>
    <w:rsid w:val="00D9081F"/>
    <w:rsid w:val="00D956DC"/>
    <w:rsid w:val="00D96061"/>
    <w:rsid w:val="00DA5FBE"/>
    <w:rsid w:val="00DB03F9"/>
    <w:rsid w:val="00DB24B1"/>
    <w:rsid w:val="00DB2B9D"/>
    <w:rsid w:val="00DB680B"/>
    <w:rsid w:val="00DB7E11"/>
    <w:rsid w:val="00DC10EB"/>
    <w:rsid w:val="00DC47DD"/>
    <w:rsid w:val="00DC589A"/>
    <w:rsid w:val="00DD0B9B"/>
    <w:rsid w:val="00DD12EE"/>
    <w:rsid w:val="00DD21EB"/>
    <w:rsid w:val="00DD4E0F"/>
    <w:rsid w:val="00DD7B12"/>
    <w:rsid w:val="00DE2FEE"/>
    <w:rsid w:val="00DE46C1"/>
    <w:rsid w:val="00DF6CF2"/>
    <w:rsid w:val="00DF6FEA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5E55"/>
    <w:rsid w:val="00EF1331"/>
    <w:rsid w:val="00EF156C"/>
    <w:rsid w:val="00EF4EA2"/>
    <w:rsid w:val="00EF57AF"/>
    <w:rsid w:val="00EF6F9A"/>
    <w:rsid w:val="00F0155E"/>
    <w:rsid w:val="00F01FB1"/>
    <w:rsid w:val="00F045EB"/>
    <w:rsid w:val="00F10495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737E5"/>
    <w:rsid w:val="00F742C0"/>
    <w:rsid w:val="00F75FA9"/>
    <w:rsid w:val="00F77D4A"/>
    <w:rsid w:val="00F81250"/>
    <w:rsid w:val="00F81D6E"/>
    <w:rsid w:val="00F8520F"/>
    <w:rsid w:val="00F91E27"/>
    <w:rsid w:val="00F957DC"/>
    <w:rsid w:val="00F9689C"/>
    <w:rsid w:val="00FA1668"/>
    <w:rsid w:val="00FA22D4"/>
    <w:rsid w:val="00FB40FB"/>
    <w:rsid w:val="00FB4588"/>
    <w:rsid w:val="00FB63C7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5F90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0423-3A07-48D5-9572-6202F06C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8</cp:revision>
  <cp:lastPrinted>2022-06-15T13:08:00Z</cp:lastPrinted>
  <dcterms:created xsi:type="dcterms:W3CDTF">2022-06-15T12:48:00Z</dcterms:created>
  <dcterms:modified xsi:type="dcterms:W3CDTF">2022-06-15T13:08:00Z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