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8" w:rsidRPr="004F6B4C" w:rsidRDefault="008D60B8" w:rsidP="007B3357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B42DD7" w:rsidRPr="0012618E" w:rsidRDefault="00B42DD7" w:rsidP="00B42DD7">
      <w:pPr>
        <w:jc w:val="center"/>
        <w:rPr>
          <w:rFonts w:ascii="Arial" w:hAnsi="Arial" w:cs="Arial"/>
          <w:b/>
        </w:rPr>
      </w:pPr>
      <w:r w:rsidRPr="0012618E">
        <w:rPr>
          <w:rFonts w:ascii="Arial" w:hAnsi="Arial" w:cs="Arial"/>
          <w:b/>
        </w:rPr>
        <w:t>Zažij svět nevidomých</w:t>
      </w:r>
    </w:p>
    <w:p w:rsidR="008D60B8" w:rsidRPr="002B59F0" w:rsidRDefault="008D60B8" w:rsidP="008D60B8">
      <w:pPr>
        <w:jc w:val="center"/>
        <w:rPr>
          <w:rFonts w:ascii="Arial" w:hAnsi="Arial" w:cs="Arial"/>
          <w:b/>
        </w:rPr>
      </w:pPr>
    </w:p>
    <w:p w:rsidR="007A2E4F" w:rsidRPr="004F6B4C" w:rsidRDefault="007A2E4F" w:rsidP="008D60B8">
      <w:pPr>
        <w:pStyle w:val="Bezmezer"/>
        <w:rPr>
          <w:rFonts w:ascii="Arial" w:hAnsi="Arial" w:cs="Arial"/>
        </w:rPr>
      </w:pPr>
    </w:p>
    <w:p w:rsidR="00173E84" w:rsidRDefault="00B42DD7" w:rsidP="000535BC">
      <w:pPr>
        <w:spacing w:line="276" w:lineRule="auto"/>
        <w:rPr>
          <w:rFonts w:ascii="Arial" w:hAnsi="Arial" w:cs="Arial"/>
          <w:sz w:val="22"/>
          <w:szCs w:val="22"/>
        </w:rPr>
      </w:pPr>
      <w:r w:rsidRPr="00B42DD7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světě je zhruba 300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miliónů (evidovaných) lidí s těžkým postižením zraku, z toho téměř 40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miliónů zcela nevidomých. Jak vypadá jejich každodenní život? Vyzkoušet si to budou moci zájemci na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akci Technického muzea v Brně. V sobotu 13.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listopadu se v prostorách budovy muzea v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 xml:space="preserve">Králově Poli </w:t>
      </w:r>
      <w:proofErr w:type="gramStart"/>
      <w:r w:rsidRPr="00B42DD7">
        <w:rPr>
          <w:rFonts w:ascii="Arial" w:hAnsi="Arial" w:cs="Arial"/>
          <w:sz w:val="22"/>
          <w:szCs w:val="22"/>
        </w:rPr>
        <w:t>uskuteční</w:t>
      </w:r>
      <w:proofErr w:type="gramEnd"/>
      <w:r w:rsidRPr="00B42DD7">
        <w:rPr>
          <w:rFonts w:ascii="Arial" w:hAnsi="Arial" w:cs="Arial"/>
          <w:sz w:val="22"/>
          <w:szCs w:val="22"/>
        </w:rPr>
        <w:t xml:space="preserve"> den s názvem </w:t>
      </w:r>
      <w:proofErr w:type="gramStart"/>
      <w:r w:rsidRPr="00B42DD7">
        <w:rPr>
          <w:rFonts w:ascii="Arial" w:hAnsi="Arial" w:cs="Arial"/>
          <w:sz w:val="22"/>
          <w:szCs w:val="22"/>
        </w:rPr>
        <w:t>Zažij</w:t>
      </w:r>
      <w:proofErr w:type="gramEnd"/>
      <w:r w:rsidRPr="00B42DD7">
        <w:rPr>
          <w:rFonts w:ascii="Arial" w:hAnsi="Arial" w:cs="Arial"/>
          <w:sz w:val="22"/>
          <w:szCs w:val="22"/>
        </w:rPr>
        <w:t xml:space="preserve"> svět nevidomých</w:t>
      </w:r>
      <w:r>
        <w:rPr>
          <w:rFonts w:ascii="Arial" w:hAnsi="Arial" w:cs="Arial"/>
          <w:sz w:val="22"/>
          <w:szCs w:val="22"/>
        </w:rPr>
        <w:t>.</w:t>
      </w:r>
    </w:p>
    <w:p w:rsidR="00B67AF0" w:rsidRPr="005978F9" w:rsidRDefault="00B67AF0" w:rsidP="00DB680B">
      <w:pPr>
        <w:spacing w:line="276" w:lineRule="auto"/>
        <w:rPr>
          <w:rFonts w:ascii="Arial" w:hAnsi="Arial" w:cs="Arial"/>
          <w:sz w:val="22"/>
          <w:szCs w:val="22"/>
        </w:rPr>
      </w:pPr>
    </w:p>
    <w:p w:rsidR="00342142" w:rsidRPr="00B42DD7" w:rsidRDefault="00B42DD7" w:rsidP="00B42DD7">
      <w:pPr>
        <w:spacing w:line="276" w:lineRule="auto"/>
        <w:rPr>
          <w:rFonts w:ascii="Arial" w:hAnsi="Arial" w:cs="Arial"/>
          <w:sz w:val="22"/>
          <w:szCs w:val="22"/>
        </w:rPr>
      </w:pPr>
      <w:r w:rsidRPr="00B42DD7">
        <w:rPr>
          <w:rFonts w:ascii="Arial" w:hAnsi="Arial" w:cs="Arial"/>
          <w:sz w:val="22"/>
          <w:szCs w:val="22"/>
        </w:rPr>
        <w:t xml:space="preserve">„Technické muzeum v Brně má jako jediné v České republice obor Slepecká historie,“ říká </w:t>
      </w:r>
      <w:proofErr w:type="spellStart"/>
      <w:r w:rsidRPr="00B42DD7">
        <w:rPr>
          <w:rFonts w:ascii="Arial" w:hAnsi="Arial" w:cs="Arial"/>
          <w:sz w:val="22"/>
          <w:szCs w:val="22"/>
        </w:rPr>
        <w:t>garantka</w:t>
      </w:r>
      <w:proofErr w:type="spellEnd"/>
      <w:r w:rsidRPr="00B42DD7">
        <w:rPr>
          <w:rFonts w:ascii="Arial" w:hAnsi="Arial" w:cs="Arial"/>
          <w:sz w:val="22"/>
          <w:szCs w:val="22"/>
        </w:rPr>
        <w:t xml:space="preserve"> Barbora Kopecká. „Společně s námi na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akci, kterou pořádáme k Mezinárodnímu dni nevidomých, se podílí i další významné organizace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Škola pro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 xml:space="preserve">výcvik vodicích psů Milana Dvořáka, </w:t>
      </w:r>
      <w:proofErr w:type="spellStart"/>
      <w:r w:rsidRPr="00B42DD7">
        <w:rPr>
          <w:rFonts w:ascii="Arial" w:hAnsi="Arial" w:cs="Arial"/>
          <w:sz w:val="22"/>
          <w:szCs w:val="22"/>
        </w:rPr>
        <w:t>TyfloCentrum</w:t>
      </w:r>
      <w:proofErr w:type="spellEnd"/>
      <w:r w:rsidRPr="00B42DD7">
        <w:rPr>
          <w:rFonts w:ascii="Arial" w:hAnsi="Arial" w:cs="Arial"/>
          <w:sz w:val="22"/>
          <w:szCs w:val="22"/>
        </w:rPr>
        <w:t xml:space="preserve"> Brno, </w:t>
      </w:r>
      <w:proofErr w:type="spellStart"/>
      <w:r w:rsidRPr="00B42DD7">
        <w:rPr>
          <w:rFonts w:ascii="Arial" w:hAnsi="Arial" w:cs="Arial"/>
          <w:sz w:val="22"/>
          <w:szCs w:val="22"/>
        </w:rPr>
        <w:t>Tyfloservis</w:t>
      </w:r>
      <w:proofErr w:type="spellEnd"/>
      <w:r w:rsidRPr="00B42DD7">
        <w:rPr>
          <w:rFonts w:ascii="Arial" w:hAnsi="Arial" w:cs="Arial"/>
          <w:sz w:val="22"/>
          <w:szCs w:val="22"/>
        </w:rPr>
        <w:t xml:space="preserve"> Brno, Společnost pro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ranou péči, SŠ, ZŠ a MŠ pro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zdravotně znevýhodněné, Brno, Kamenomlýnská</w:t>
      </w:r>
      <w:r w:rsidR="0041483A">
        <w:rPr>
          <w:rFonts w:ascii="Arial" w:hAnsi="Arial" w:cs="Arial"/>
          <w:sz w:val="22"/>
          <w:szCs w:val="22"/>
        </w:rPr>
        <w:t xml:space="preserve"> 2</w:t>
      </w:r>
      <w:r w:rsidRPr="00B42DD7">
        <w:rPr>
          <w:rFonts w:ascii="Arial" w:hAnsi="Arial" w:cs="Arial"/>
          <w:sz w:val="22"/>
          <w:szCs w:val="22"/>
          <w:vertAlign w:val="superscript"/>
        </w:rPr>
        <w:t>*</w:t>
      </w:r>
      <w:r w:rsidRPr="00B42DD7">
        <w:rPr>
          <w:rFonts w:ascii="Arial" w:hAnsi="Arial" w:cs="Arial"/>
          <w:sz w:val="22"/>
          <w:szCs w:val="22"/>
        </w:rPr>
        <w:t xml:space="preserve">, Tandem Brno. </w:t>
      </w:r>
      <w:r w:rsidRPr="00B42DD7">
        <w:rPr>
          <w:rFonts w:ascii="Arial" w:hAnsi="Arial" w:cs="Arial"/>
          <w:color w:val="000000" w:themeColor="text1"/>
          <w:sz w:val="22"/>
          <w:szCs w:val="22"/>
        </w:rPr>
        <w:t>Z Prahy přijede</w:t>
      </w:r>
      <w:r w:rsidRPr="00B42DD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42DD7">
        <w:rPr>
          <w:rFonts w:ascii="Arial" w:hAnsi="Arial" w:cs="Arial"/>
          <w:sz w:val="22"/>
          <w:szCs w:val="22"/>
        </w:rPr>
        <w:t>Odborná skupina pro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 xml:space="preserve">bezbariérovou astronomii a kosmonautiku </w:t>
      </w:r>
      <w:proofErr w:type="spellStart"/>
      <w:r w:rsidRPr="00B42DD7">
        <w:rPr>
          <w:rFonts w:ascii="Arial" w:hAnsi="Arial" w:cs="Arial"/>
          <w:sz w:val="22"/>
          <w:szCs w:val="22"/>
        </w:rPr>
        <w:t>Nesmír</w:t>
      </w:r>
      <w:proofErr w:type="spellEnd"/>
      <w:r w:rsidRPr="00B42DD7">
        <w:rPr>
          <w:rFonts w:ascii="Arial" w:hAnsi="Arial" w:cs="Arial"/>
          <w:sz w:val="22"/>
          <w:szCs w:val="22"/>
        </w:rPr>
        <w:t>. A jenom jako konkrétní příklad od</w:t>
      </w:r>
      <w:r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color w:val="000000" w:themeColor="text1"/>
          <w:sz w:val="22"/>
          <w:szCs w:val="22"/>
        </w:rPr>
        <w:t>10.00 do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B42DD7">
        <w:rPr>
          <w:rFonts w:ascii="Arial" w:hAnsi="Arial" w:cs="Arial"/>
          <w:color w:val="000000" w:themeColor="text1"/>
          <w:sz w:val="22"/>
          <w:szCs w:val="22"/>
        </w:rPr>
        <w:t>14.00</w:t>
      </w:r>
      <w:r w:rsidRPr="00B42DD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42DD7">
        <w:rPr>
          <w:rFonts w:ascii="Arial" w:hAnsi="Arial" w:cs="Arial"/>
          <w:sz w:val="22"/>
          <w:szCs w:val="22"/>
        </w:rPr>
        <w:t>bude zájemcům zdarma měřit zrak Ortoptika Brno.“</w:t>
      </w:r>
      <w:r w:rsidR="00903FB6">
        <w:rPr>
          <w:rFonts w:ascii="Arial" w:hAnsi="Arial" w:cs="Arial"/>
          <w:sz w:val="22"/>
          <w:szCs w:val="22"/>
        </w:rPr>
        <w:br/>
      </w:r>
    </w:p>
    <w:p w:rsidR="00CB2A28" w:rsidRDefault="00B42DD7" w:rsidP="00CB2A28">
      <w:pPr>
        <w:spacing w:line="276" w:lineRule="auto"/>
        <w:rPr>
          <w:rFonts w:ascii="Arial" w:hAnsi="Arial" w:cs="Arial"/>
          <w:sz w:val="22"/>
          <w:szCs w:val="22"/>
        </w:rPr>
      </w:pPr>
      <w:r w:rsidRPr="00B42DD7">
        <w:rPr>
          <w:rFonts w:ascii="Arial" w:hAnsi="Arial" w:cs="Arial"/>
          <w:sz w:val="22"/>
          <w:szCs w:val="22"/>
        </w:rPr>
        <w:t>Od</w:t>
      </w:r>
      <w:r w:rsidR="00C0267C"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10.00 do</w:t>
      </w:r>
      <w:r w:rsidR="00C0267C"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16.30 bude ve</w:t>
      </w:r>
      <w:r w:rsidR="00C0267C"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všech patrech muzea probíhat program. Různá stanoviště nabídnou témata vztahující se k slabozrakým a nevidomým. Ve</w:t>
      </w:r>
      <w:r w:rsidR="00C0267C"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třetím patře v prostoru Technické herny najdou návštěvníci v tento den sportovní aktivity jako ping</w:t>
      </w:r>
      <w:r w:rsidR="00C0267C"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pong, zvukovou střelbu či ozvučený míč pro</w:t>
      </w:r>
      <w:r w:rsidR="00C0267C"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nevidomé (Tandem Brno a Český svaz zrakově postižených sportovců).</w:t>
      </w:r>
      <w:r w:rsidRPr="00B42DD7">
        <w:rPr>
          <w:rFonts w:ascii="Arial" w:hAnsi="Arial" w:cs="Arial"/>
          <w:sz w:val="22"/>
          <w:szCs w:val="22"/>
        </w:rPr>
        <w:br/>
        <w:t>V prvním patře budou připravena interaktivní stanoviště, která představí činnosti typické pro</w:t>
      </w:r>
      <w:r w:rsidR="00C0267C"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jednotlivé denní období s názvy: Ráno, Dopoledne ve</w:t>
      </w:r>
      <w:r w:rsidR="00C0267C">
        <w:rPr>
          <w:rFonts w:ascii="Arial" w:hAnsi="Arial" w:cs="Arial"/>
          <w:sz w:val="22"/>
          <w:szCs w:val="22"/>
        </w:rPr>
        <w:t> </w:t>
      </w:r>
      <w:r w:rsidRPr="00B42DD7">
        <w:rPr>
          <w:rFonts w:ascii="Arial" w:hAnsi="Arial" w:cs="Arial"/>
          <w:sz w:val="22"/>
          <w:szCs w:val="22"/>
        </w:rPr>
        <w:t>škole, Oběd, Odpoledne doma, Večer.</w:t>
      </w:r>
    </w:p>
    <w:p w:rsidR="000535BC" w:rsidRDefault="00B42DD7" w:rsidP="00B21492">
      <w:pPr>
        <w:spacing w:line="276" w:lineRule="auto"/>
        <w:rPr>
          <w:rFonts w:ascii="Arial" w:hAnsi="Arial" w:cs="Arial"/>
          <w:sz w:val="22"/>
          <w:szCs w:val="22"/>
        </w:rPr>
      </w:pPr>
      <w:r w:rsidRPr="00CB2A28">
        <w:rPr>
          <w:rFonts w:ascii="Arial" w:hAnsi="Arial" w:cs="Arial"/>
          <w:sz w:val="22"/>
          <w:szCs w:val="22"/>
        </w:rPr>
        <w:t>V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>prostorách expozice Parní motory se uskuteční v určitých časech ukázky výcviku vodicích psů, celodenní stanoviště pro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>práci s keramikou (</w:t>
      </w:r>
      <w:proofErr w:type="spellStart"/>
      <w:r w:rsidRPr="00CB2A28">
        <w:rPr>
          <w:rFonts w:ascii="Arial" w:hAnsi="Arial" w:cs="Arial"/>
          <w:sz w:val="22"/>
          <w:szCs w:val="22"/>
        </w:rPr>
        <w:t>TyfloCentrum</w:t>
      </w:r>
      <w:proofErr w:type="spellEnd"/>
      <w:r w:rsidRPr="00CB2A28">
        <w:rPr>
          <w:rFonts w:ascii="Arial" w:hAnsi="Arial" w:cs="Arial"/>
          <w:sz w:val="22"/>
          <w:szCs w:val="22"/>
        </w:rPr>
        <w:t xml:space="preserve"> Brno) a kulturní program. V jeho rámci vystoupí skupina V rytmu žáků SŠ, ZŠ a MŠ Kamenomlýnská*. Jejich repertoár tvoří písně z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 xml:space="preserve">tvorby Kataríny </w:t>
      </w:r>
      <w:proofErr w:type="spellStart"/>
      <w:r w:rsidRPr="00CB2A28">
        <w:rPr>
          <w:rFonts w:ascii="Arial" w:hAnsi="Arial" w:cs="Arial"/>
          <w:sz w:val="22"/>
          <w:szCs w:val="22"/>
        </w:rPr>
        <w:t>Grochalové</w:t>
      </w:r>
      <w:proofErr w:type="spellEnd"/>
      <w:r w:rsidRPr="00CB2A28">
        <w:rPr>
          <w:rFonts w:ascii="Arial" w:hAnsi="Arial" w:cs="Arial"/>
          <w:sz w:val="22"/>
          <w:szCs w:val="22"/>
        </w:rPr>
        <w:t xml:space="preserve"> s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 xml:space="preserve">charakteristickým výrazným rytmickým a textovým prvkem a také aranžmá lidových a umělých písní převážně z oblasti folku a swingu. Dále vystoupí manželé </w:t>
      </w:r>
      <w:proofErr w:type="spellStart"/>
      <w:r w:rsidRPr="00CB2A28">
        <w:rPr>
          <w:rFonts w:ascii="Arial" w:hAnsi="Arial" w:cs="Arial"/>
          <w:sz w:val="22"/>
          <w:szCs w:val="22"/>
        </w:rPr>
        <w:t>Arnerovi</w:t>
      </w:r>
      <w:proofErr w:type="spellEnd"/>
      <w:r w:rsidRPr="00CB2A28">
        <w:rPr>
          <w:rFonts w:ascii="Arial" w:hAnsi="Arial" w:cs="Arial"/>
          <w:sz w:val="22"/>
          <w:szCs w:val="22"/>
        </w:rPr>
        <w:t>, Milan a Petra, ve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>dvou komornějších koncertech pro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>kytaru a klarinet. Součástí kulturního programu bude i malá soutěž.</w:t>
      </w:r>
      <w:r w:rsidR="0027046F">
        <w:rPr>
          <w:rFonts w:ascii="Arial" w:hAnsi="Arial" w:cs="Arial"/>
          <w:sz w:val="22"/>
          <w:szCs w:val="22"/>
        </w:rPr>
        <w:br/>
      </w:r>
    </w:p>
    <w:p w:rsidR="00B21492" w:rsidRDefault="00B42DD7" w:rsidP="00B21492">
      <w:pPr>
        <w:spacing w:line="276" w:lineRule="auto"/>
        <w:rPr>
          <w:rFonts w:ascii="Arial" w:hAnsi="Arial" w:cs="Arial"/>
          <w:sz w:val="22"/>
          <w:szCs w:val="22"/>
        </w:rPr>
      </w:pPr>
      <w:r w:rsidRPr="00B21492">
        <w:rPr>
          <w:rFonts w:ascii="Arial" w:hAnsi="Arial" w:cs="Arial"/>
          <w:sz w:val="22"/>
          <w:szCs w:val="22"/>
        </w:rPr>
        <w:t xml:space="preserve">Z další nabídky akce </w:t>
      </w:r>
      <w:proofErr w:type="gramStart"/>
      <w:r w:rsidRPr="00B21492">
        <w:rPr>
          <w:rFonts w:ascii="Arial" w:hAnsi="Arial" w:cs="Arial"/>
          <w:sz w:val="22"/>
          <w:szCs w:val="22"/>
        </w:rPr>
        <w:t>Zažij</w:t>
      </w:r>
      <w:proofErr w:type="gramEnd"/>
      <w:r w:rsidRPr="00B21492">
        <w:rPr>
          <w:rFonts w:ascii="Arial" w:hAnsi="Arial" w:cs="Arial"/>
          <w:sz w:val="22"/>
          <w:szCs w:val="22"/>
        </w:rPr>
        <w:t xml:space="preserve"> svět nevidomých </w:t>
      </w:r>
      <w:proofErr w:type="gramStart"/>
      <w:r w:rsidRPr="00B21492">
        <w:rPr>
          <w:rFonts w:ascii="Arial" w:hAnsi="Arial" w:cs="Arial"/>
          <w:sz w:val="22"/>
          <w:szCs w:val="22"/>
        </w:rPr>
        <w:t>můžeme</w:t>
      </w:r>
      <w:proofErr w:type="gramEnd"/>
      <w:r w:rsidRPr="00B21492">
        <w:rPr>
          <w:rFonts w:ascii="Arial" w:hAnsi="Arial" w:cs="Arial"/>
          <w:sz w:val="22"/>
          <w:szCs w:val="22"/>
        </w:rPr>
        <w:t xml:space="preserve"> zmínit třeba prostorovou orientaci bez</w:t>
      </w:r>
      <w:r w:rsidR="00CB2A28" w:rsidRP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použití zraku (</w:t>
      </w:r>
      <w:proofErr w:type="spellStart"/>
      <w:r w:rsidRPr="00B21492">
        <w:rPr>
          <w:rFonts w:ascii="Arial" w:hAnsi="Arial" w:cs="Arial"/>
          <w:sz w:val="22"/>
          <w:szCs w:val="22"/>
        </w:rPr>
        <w:t>Tyfloservis</w:t>
      </w:r>
      <w:proofErr w:type="spellEnd"/>
      <w:r w:rsidRPr="00B21492">
        <w:rPr>
          <w:rFonts w:ascii="Arial" w:hAnsi="Arial" w:cs="Arial"/>
          <w:sz w:val="22"/>
          <w:szCs w:val="22"/>
        </w:rPr>
        <w:t xml:space="preserve"> Brno), vjemy ostrosti (Spol</w:t>
      </w:r>
      <w:r w:rsidR="0027046F">
        <w:rPr>
          <w:rFonts w:ascii="Arial" w:hAnsi="Arial" w:cs="Arial"/>
          <w:sz w:val="22"/>
          <w:szCs w:val="22"/>
        </w:rPr>
        <w:t>ečnost</w:t>
      </w:r>
      <w:r w:rsidRPr="00B21492">
        <w:rPr>
          <w:rFonts w:ascii="Arial" w:hAnsi="Arial" w:cs="Arial"/>
          <w:sz w:val="22"/>
          <w:szCs w:val="22"/>
        </w:rPr>
        <w:t xml:space="preserve"> pro</w:t>
      </w:r>
      <w:r w:rsidR="0027046F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ranou péči) či místnost pro</w:t>
      </w:r>
      <w:r w:rsidR="00CB2A28" w:rsidRP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zrakovou stimulaci.</w:t>
      </w:r>
    </w:p>
    <w:p w:rsidR="000535BC" w:rsidRDefault="00B42DD7" w:rsidP="00B21492">
      <w:pPr>
        <w:spacing w:line="276" w:lineRule="auto"/>
        <w:rPr>
          <w:rFonts w:ascii="Arial" w:hAnsi="Arial" w:cs="Arial"/>
          <w:sz w:val="22"/>
          <w:szCs w:val="22"/>
        </w:rPr>
      </w:pPr>
      <w:r w:rsidRPr="00B21492">
        <w:rPr>
          <w:rFonts w:ascii="Arial" w:hAnsi="Arial" w:cs="Arial"/>
          <w:sz w:val="22"/>
          <w:szCs w:val="22"/>
        </w:rPr>
        <w:t>Den věnovaný nejen nevidomým v Technickém muzeu v Brně uzavře v</w:t>
      </w:r>
      <w:r w:rsidR="00CB2A28" w:rsidRP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 xml:space="preserve">16.30 v expozici Parní stroje klasickým </w:t>
      </w:r>
      <w:proofErr w:type="spellStart"/>
      <w:r w:rsidRPr="00B21492">
        <w:rPr>
          <w:rFonts w:ascii="Arial" w:hAnsi="Arial" w:cs="Arial"/>
          <w:sz w:val="22"/>
          <w:szCs w:val="22"/>
        </w:rPr>
        <w:t>rock´and´rollem</w:t>
      </w:r>
      <w:proofErr w:type="spellEnd"/>
      <w:r w:rsidRPr="00B21492">
        <w:rPr>
          <w:rFonts w:ascii="Arial" w:hAnsi="Arial" w:cs="Arial"/>
          <w:sz w:val="22"/>
          <w:szCs w:val="22"/>
        </w:rPr>
        <w:t xml:space="preserve"> </w:t>
      </w:r>
      <w:r w:rsidR="00B82003">
        <w:rPr>
          <w:rFonts w:ascii="Arial" w:hAnsi="Arial" w:cs="Arial"/>
          <w:sz w:val="22"/>
          <w:szCs w:val="22"/>
        </w:rPr>
        <w:t>k</w:t>
      </w:r>
      <w:r w:rsidRPr="00B21492">
        <w:rPr>
          <w:rFonts w:ascii="Arial" w:hAnsi="Arial" w:cs="Arial"/>
          <w:sz w:val="22"/>
          <w:szCs w:val="22"/>
        </w:rPr>
        <w:t xml:space="preserve">apela </w:t>
      </w:r>
      <w:proofErr w:type="spellStart"/>
      <w:r w:rsidRPr="00B21492">
        <w:rPr>
          <w:rFonts w:ascii="Arial" w:hAnsi="Arial" w:cs="Arial"/>
          <w:sz w:val="22"/>
          <w:szCs w:val="22"/>
        </w:rPr>
        <w:t>The</w:t>
      </w:r>
      <w:proofErr w:type="spellEnd"/>
      <w:r w:rsidR="00CB2A28" w:rsidRP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6</w:t>
      </w:r>
      <w:r w:rsidR="00CB2A28" w:rsidRPr="00B21492">
        <w:rPr>
          <w:rFonts w:ascii="Arial" w:hAnsi="Arial" w:cs="Arial"/>
          <w:sz w:val="22"/>
          <w:szCs w:val="22"/>
        </w:rPr>
        <w:t> </w:t>
      </w:r>
      <w:proofErr w:type="spellStart"/>
      <w:r w:rsidRPr="00B21492">
        <w:rPr>
          <w:rFonts w:ascii="Arial" w:hAnsi="Arial" w:cs="Arial"/>
          <w:sz w:val="22"/>
          <w:szCs w:val="22"/>
        </w:rPr>
        <w:t>Fireballs</w:t>
      </w:r>
      <w:proofErr w:type="spellEnd"/>
      <w:r w:rsidRPr="00B21492">
        <w:rPr>
          <w:rFonts w:ascii="Arial" w:hAnsi="Arial" w:cs="Arial"/>
          <w:sz w:val="22"/>
          <w:szCs w:val="22"/>
        </w:rPr>
        <w:t>.</w:t>
      </w:r>
      <w:r w:rsidR="0027046F">
        <w:rPr>
          <w:rFonts w:ascii="Arial" w:hAnsi="Arial" w:cs="Arial"/>
          <w:sz w:val="22"/>
          <w:szCs w:val="22"/>
        </w:rPr>
        <w:br/>
      </w:r>
    </w:p>
    <w:p w:rsidR="00B42DD7" w:rsidRPr="00B21492" w:rsidRDefault="00B42DD7" w:rsidP="00B21492">
      <w:pPr>
        <w:spacing w:line="276" w:lineRule="auto"/>
        <w:rPr>
          <w:rFonts w:ascii="Arial" w:hAnsi="Arial" w:cs="Arial"/>
          <w:sz w:val="22"/>
          <w:szCs w:val="22"/>
        </w:rPr>
      </w:pPr>
      <w:r w:rsidRPr="00B21492">
        <w:rPr>
          <w:rFonts w:ascii="Arial" w:hAnsi="Arial" w:cs="Arial"/>
          <w:sz w:val="22"/>
          <w:szCs w:val="22"/>
        </w:rPr>
        <w:t>„Součástí akce jsou také 4</w:t>
      </w:r>
      <w:r w:rsid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 xml:space="preserve">workshopy, které pořádá nadace Světluška a skupina </w:t>
      </w:r>
      <w:proofErr w:type="spellStart"/>
      <w:r w:rsidRPr="00B21492">
        <w:rPr>
          <w:rFonts w:ascii="Arial" w:hAnsi="Arial" w:cs="Arial"/>
          <w:sz w:val="22"/>
          <w:szCs w:val="22"/>
        </w:rPr>
        <w:t>Nesmír</w:t>
      </w:r>
      <w:proofErr w:type="spellEnd"/>
      <w:r w:rsidRPr="00B21492">
        <w:rPr>
          <w:rFonts w:ascii="Arial" w:hAnsi="Arial" w:cs="Arial"/>
          <w:sz w:val="22"/>
          <w:szCs w:val="22"/>
        </w:rPr>
        <w:t>, na</w:t>
      </w:r>
      <w:r w:rsid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téma Vzdělávání zrakově postižených nejen v</w:t>
      </w:r>
      <w:r w:rsid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přírodních vědách s</w:t>
      </w:r>
      <w:r w:rsid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využitím 3D tisku,“ informuje dále Barbora Kopecká. „Vzhledem k tomu, že kapacita workshopů je omezená, pouze 8</w:t>
      </w:r>
      <w:r w:rsid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účastníků, žádáme zájemce o</w:t>
      </w:r>
      <w:r w:rsid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tuto dílnu, aby se hlásili předem na</w:t>
      </w:r>
      <w:r w:rsid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 xml:space="preserve">adrese </w:t>
      </w:r>
      <w:hyperlink r:id="rId9" w:history="1">
        <w:r w:rsidRPr="00B21492">
          <w:rPr>
            <w:rStyle w:val="Hypertextovodkaz"/>
            <w:rFonts w:ascii="Arial" w:hAnsi="Arial" w:cs="Arial"/>
            <w:sz w:val="22"/>
            <w:szCs w:val="22"/>
          </w:rPr>
          <w:t>akce@tmbrno.cz</w:t>
        </w:r>
      </w:hyperlink>
      <w:r w:rsidRPr="005C0451">
        <w:rPr>
          <w:rFonts w:ascii="Arial" w:hAnsi="Arial" w:cs="Arial"/>
          <w:color w:val="auto"/>
          <w:sz w:val="22"/>
          <w:szCs w:val="22"/>
        </w:rPr>
        <w:t>.</w:t>
      </w:r>
      <w:r w:rsidRPr="00B21492">
        <w:rPr>
          <w:rFonts w:ascii="Arial" w:hAnsi="Arial" w:cs="Arial"/>
          <w:sz w:val="22"/>
          <w:szCs w:val="22"/>
        </w:rPr>
        <w:t>“ Vstupné na</w:t>
      </w:r>
      <w:r w:rsid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akci je jednotné</w:t>
      </w:r>
      <w:r w:rsid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20</w:t>
      </w:r>
      <w:r w:rsidR="000535BC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Kč, na</w:t>
      </w:r>
      <w:r w:rsid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workshop z důvodu použitého materiálu 50</w:t>
      </w:r>
      <w:r w:rsidR="00B21492">
        <w:rPr>
          <w:rFonts w:ascii="Arial" w:hAnsi="Arial" w:cs="Arial"/>
          <w:sz w:val="22"/>
          <w:szCs w:val="22"/>
        </w:rPr>
        <w:t> </w:t>
      </w:r>
      <w:r w:rsidRPr="00B21492">
        <w:rPr>
          <w:rFonts w:ascii="Arial" w:hAnsi="Arial" w:cs="Arial"/>
          <w:sz w:val="22"/>
          <w:szCs w:val="22"/>
        </w:rPr>
        <w:t>Kč.</w:t>
      </w:r>
    </w:p>
    <w:p w:rsidR="00B42DD7" w:rsidRPr="00B21492" w:rsidRDefault="00B42DD7" w:rsidP="00B21492">
      <w:pPr>
        <w:pStyle w:val="Normlnweb"/>
        <w:spacing w:line="276" w:lineRule="auto"/>
        <w:rPr>
          <w:rFonts w:ascii="Arial" w:hAnsi="Arial" w:cs="Arial"/>
          <w:sz w:val="22"/>
          <w:szCs w:val="22"/>
        </w:rPr>
      </w:pPr>
      <w:r w:rsidRPr="00B21492">
        <w:rPr>
          <w:rFonts w:ascii="Arial" w:hAnsi="Arial" w:cs="Arial"/>
          <w:sz w:val="22"/>
          <w:szCs w:val="22"/>
        </w:rPr>
        <w:t xml:space="preserve">Podrobné a aktuální informace naleznete na </w:t>
      </w:r>
      <w:hyperlink r:id="rId10" w:history="1">
        <w:r w:rsidRPr="00B21492">
          <w:rPr>
            <w:rStyle w:val="Hypertextovodkaz"/>
            <w:rFonts w:ascii="Arial" w:hAnsi="Arial" w:cs="Arial"/>
            <w:sz w:val="22"/>
            <w:szCs w:val="22"/>
          </w:rPr>
          <w:t>https://www.tmbrno.cz/zazij-svet-nevidomych-program</w:t>
        </w:r>
      </w:hyperlink>
      <w:r w:rsidRPr="00B21492">
        <w:rPr>
          <w:rStyle w:val="Hypertextovodkaz"/>
          <w:rFonts w:ascii="Arial" w:hAnsi="Arial" w:cs="Arial"/>
          <w:sz w:val="22"/>
          <w:szCs w:val="22"/>
        </w:rPr>
        <w:t>.</w:t>
      </w:r>
    </w:p>
    <w:p w:rsidR="008069CF" w:rsidRDefault="008069CF" w:rsidP="00B21492">
      <w:pPr>
        <w:pStyle w:val="Normlnweb"/>
        <w:spacing w:line="276" w:lineRule="auto"/>
        <w:rPr>
          <w:rFonts w:ascii="Arial" w:hAnsi="Arial" w:cs="Arial"/>
          <w:sz w:val="22"/>
          <w:szCs w:val="22"/>
        </w:rPr>
      </w:pPr>
    </w:p>
    <w:p w:rsidR="00B54D1E" w:rsidRDefault="00471337" w:rsidP="00B21492">
      <w:pPr>
        <w:pStyle w:val="Normln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Třináctého</w:t>
      </w:r>
      <w:r w:rsidR="00B54D1E">
        <w:rPr>
          <w:rFonts w:ascii="Arial" w:hAnsi="Arial" w:cs="Arial"/>
          <w:sz w:val="22"/>
          <w:szCs w:val="22"/>
        </w:rPr>
        <w:t> </w:t>
      </w:r>
      <w:r w:rsidR="00B42DD7" w:rsidRPr="00B21492">
        <w:rPr>
          <w:rFonts w:ascii="Arial" w:hAnsi="Arial" w:cs="Arial"/>
          <w:sz w:val="22"/>
          <w:szCs w:val="22"/>
        </w:rPr>
        <w:t xml:space="preserve">listopadu </w:t>
      </w:r>
      <w:r w:rsidR="00FF5F81">
        <w:rPr>
          <w:rFonts w:ascii="Arial" w:hAnsi="Arial" w:cs="Arial"/>
          <w:sz w:val="22"/>
          <w:szCs w:val="22"/>
        </w:rPr>
        <w:t>si připomínáme</w:t>
      </w:r>
      <w:bookmarkStart w:id="0" w:name="_GoBack"/>
      <w:bookmarkEnd w:id="0"/>
      <w:r w:rsidR="00B42DD7" w:rsidRPr="00B21492">
        <w:rPr>
          <w:rFonts w:ascii="Arial" w:hAnsi="Arial" w:cs="Arial"/>
          <w:sz w:val="22"/>
          <w:szCs w:val="22"/>
        </w:rPr>
        <w:t xml:space="preserve"> Mezinárodní den nevidomých. V tento den se v roce 1745 narodil Valentin </w:t>
      </w:r>
      <w:proofErr w:type="spellStart"/>
      <w:r w:rsidR="00B42DD7" w:rsidRPr="00B21492">
        <w:rPr>
          <w:rFonts w:ascii="Arial" w:hAnsi="Arial" w:cs="Arial"/>
          <w:sz w:val="22"/>
          <w:szCs w:val="22"/>
        </w:rPr>
        <w:t>Haüy</w:t>
      </w:r>
      <w:proofErr w:type="spellEnd"/>
      <w:r w:rsidR="00B42DD7" w:rsidRPr="00B21492">
        <w:rPr>
          <w:rFonts w:ascii="Arial" w:hAnsi="Arial" w:cs="Arial"/>
          <w:sz w:val="22"/>
          <w:szCs w:val="22"/>
        </w:rPr>
        <w:t>. Zakladatel prvního výchovného a vzdělávacího ústavu pro</w:t>
      </w:r>
      <w:r w:rsidR="004B1839">
        <w:rPr>
          <w:rFonts w:ascii="Arial" w:hAnsi="Arial" w:cs="Arial"/>
          <w:sz w:val="22"/>
          <w:szCs w:val="22"/>
        </w:rPr>
        <w:t> </w:t>
      </w:r>
      <w:r w:rsidR="00B42DD7" w:rsidRPr="00B21492">
        <w:rPr>
          <w:rFonts w:ascii="Arial" w:hAnsi="Arial" w:cs="Arial"/>
          <w:sz w:val="22"/>
          <w:szCs w:val="22"/>
        </w:rPr>
        <w:t>nevidomé (Paříž) a první učitel a vychovatel</w:t>
      </w:r>
      <w:r w:rsidR="00B42DD7" w:rsidRPr="0012618E">
        <w:rPr>
          <w:rFonts w:ascii="Arial" w:hAnsi="Arial" w:cs="Arial"/>
          <w:sz w:val="20"/>
          <w:szCs w:val="20"/>
        </w:rPr>
        <w:t xml:space="preserve"> </w:t>
      </w:r>
      <w:r w:rsidR="00B42DD7" w:rsidRPr="00CB2A28">
        <w:rPr>
          <w:rFonts w:ascii="Arial" w:hAnsi="Arial" w:cs="Arial"/>
          <w:sz w:val="22"/>
          <w:szCs w:val="22"/>
        </w:rPr>
        <w:t>nevidomých dětí.</w:t>
      </w:r>
    </w:p>
    <w:p w:rsidR="00B42DD7" w:rsidRPr="00CB2A28" w:rsidRDefault="00B42DD7" w:rsidP="00B21492">
      <w:pPr>
        <w:pStyle w:val="Normlnweb"/>
        <w:spacing w:line="276" w:lineRule="auto"/>
        <w:rPr>
          <w:rFonts w:ascii="Arial" w:hAnsi="Arial" w:cs="Arial"/>
          <w:sz w:val="22"/>
          <w:szCs w:val="22"/>
        </w:rPr>
      </w:pPr>
      <w:r w:rsidRPr="00CB2A28">
        <w:rPr>
          <w:rFonts w:ascii="Arial" w:hAnsi="Arial" w:cs="Arial"/>
          <w:sz w:val="22"/>
          <w:szCs w:val="22"/>
        </w:rPr>
        <w:t xml:space="preserve">Těžce zrakově postižení lidé jsou ti, kterým k normálnímu životu již nestačí dioptrické brýle. „Chtěli bychom,“ přeje si </w:t>
      </w:r>
      <w:proofErr w:type="spellStart"/>
      <w:r w:rsidRPr="00CB2A28">
        <w:rPr>
          <w:rFonts w:ascii="Arial" w:hAnsi="Arial" w:cs="Arial"/>
          <w:sz w:val="22"/>
          <w:szCs w:val="22"/>
        </w:rPr>
        <w:t>garantka</w:t>
      </w:r>
      <w:proofErr w:type="spellEnd"/>
      <w:r w:rsidRPr="00CB2A28">
        <w:rPr>
          <w:rFonts w:ascii="Arial" w:hAnsi="Arial" w:cs="Arial"/>
          <w:sz w:val="22"/>
          <w:szCs w:val="22"/>
        </w:rPr>
        <w:t>, „aby vidící návštěvníci zažili alespoň jeden den v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>kůži nevidomého, a to doslova od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>rána do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>večera.“ A pokračuje dále: „Zavřete oči a spolehněte se na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>ostatní svoje smysly. Získejte nevšední zážitek ze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>světa, ve</w:t>
      </w:r>
      <w:r w:rsidR="00CB2A28">
        <w:rPr>
          <w:rFonts w:ascii="Arial" w:hAnsi="Arial" w:cs="Arial"/>
          <w:sz w:val="22"/>
          <w:szCs w:val="22"/>
        </w:rPr>
        <w:t> </w:t>
      </w:r>
      <w:r w:rsidRPr="00CB2A28">
        <w:rPr>
          <w:rFonts w:ascii="Arial" w:hAnsi="Arial" w:cs="Arial"/>
          <w:sz w:val="22"/>
          <w:szCs w:val="22"/>
        </w:rPr>
        <w:t>kterém nevidomí lidé žijí každý den,“ uzavírá Barbora Kopecká.</w:t>
      </w:r>
    </w:p>
    <w:p w:rsidR="004B1839" w:rsidRPr="0041483A" w:rsidRDefault="004B1839" w:rsidP="004B1839">
      <w:pPr>
        <w:pStyle w:val="Nadpis2"/>
        <w:rPr>
          <w:rFonts w:ascii="Arial" w:hAnsi="Arial" w:cs="Arial"/>
          <w:b w:val="0"/>
          <w:bCs w:val="0"/>
          <w:i/>
          <w:color w:val="auto"/>
          <w:sz w:val="22"/>
          <w:szCs w:val="22"/>
        </w:rPr>
      </w:pPr>
      <w:r w:rsidRPr="0041483A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* Střední škola, základní škola a mateřská škola pro</w:t>
      </w:r>
      <w:r w:rsidR="005C0451" w:rsidRPr="0041483A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 </w:t>
      </w:r>
      <w:r w:rsidRPr="0041483A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zdravotně znevýhodněné, Brno, Kamenomlýnská </w:t>
      </w:r>
      <w:r w:rsidR="0041483A" w:rsidRPr="0041483A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2</w:t>
      </w:r>
      <w:r w:rsidR="0041483A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, 603 00 Brno</w:t>
      </w:r>
    </w:p>
    <w:p w:rsidR="004B1839" w:rsidRDefault="004B1839" w:rsidP="004B1839">
      <w:pPr>
        <w:pStyle w:val="Normlnweb"/>
        <w:rPr>
          <w:rFonts w:ascii="Arial" w:hAnsi="Arial" w:cs="Arial"/>
          <w:sz w:val="20"/>
          <w:szCs w:val="20"/>
        </w:rPr>
      </w:pPr>
    </w:p>
    <w:p w:rsidR="004B1839" w:rsidRPr="004B1839" w:rsidRDefault="004B1839" w:rsidP="004B1839">
      <w:pPr>
        <w:pStyle w:val="Nadpis3"/>
        <w:rPr>
          <w:rFonts w:ascii="Arial" w:eastAsia="Times New Roman" w:hAnsi="Arial" w:cs="Arial"/>
          <w:b w:val="0"/>
          <w:bCs w:val="0"/>
          <w:i/>
          <w:color w:val="auto"/>
          <w:lang w:eastAsia="cs-CZ"/>
        </w:rPr>
      </w:pPr>
      <w:r w:rsidRPr="004B1839">
        <w:rPr>
          <w:rFonts w:ascii="Arial" w:eastAsia="Times New Roman" w:hAnsi="Arial" w:cs="Arial"/>
          <w:bCs w:val="0"/>
          <w:color w:val="auto"/>
          <w:lang w:eastAsia="cs-CZ"/>
        </w:rPr>
        <w:t>Zažij svět nevidomých</w:t>
      </w:r>
      <w:r w:rsidRPr="004B1839">
        <w:rPr>
          <w:rFonts w:ascii="Arial" w:eastAsia="Times New Roman" w:hAnsi="Arial" w:cs="Arial"/>
          <w:b w:val="0"/>
          <w:bCs w:val="0"/>
          <w:color w:val="auto"/>
          <w:lang w:eastAsia="cs-CZ"/>
        </w:rPr>
        <w:t xml:space="preserve"> </w:t>
      </w:r>
      <w:r w:rsidRPr="004B1839">
        <w:rPr>
          <w:rFonts w:ascii="Arial" w:eastAsia="Times New Roman" w:hAnsi="Arial" w:cs="Arial"/>
          <w:b w:val="0"/>
          <w:bCs w:val="0"/>
          <w:color w:val="auto"/>
          <w:lang w:eastAsia="cs-CZ"/>
        </w:rPr>
        <w:br/>
      </w:r>
      <w:r w:rsidR="00903FB6">
        <w:rPr>
          <w:rFonts w:ascii="Arial" w:eastAsia="Times New Roman" w:hAnsi="Arial" w:cs="Arial"/>
          <w:bCs w:val="0"/>
          <w:color w:val="auto"/>
          <w:lang w:eastAsia="cs-CZ"/>
        </w:rPr>
        <w:t>D</w:t>
      </w:r>
      <w:r w:rsidRPr="004B1839">
        <w:rPr>
          <w:rFonts w:ascii="Arial" w:eastAsia="Times New Roman" w:hAnsi="Arial" w:cs="Arial"/>
          <w:bCs w:val="0"/>
          <w:color w:val="auto"/>
          <w:lang w:eastAsia="cs-CZ"/>
        </w:rPr>
        <w:t>en s aktivitami nejen pro rodiny s dětmi</w:t>
      </w:r>
      <w:r w:rsidRPr="004B1839">
        <w:rPr>
          <w:rFonts w:ascii="Arial" w:eastAsia="Times New Roman" w:hAnsi="Arial" w:cs="Arial"/>
          <w:bCs w:val="0"/>
          <w:color w:val="auto"/>
          <w:lang w:eastAsia="cs-CZ"/>
        </w:rPr>
        <w:br/>
      </w:r>
      <w:r w:rsidRPr="004B1839">
        <w:rPr>
          <w:rFonts w:ascii="Arial" w:eastAsia="Times New Roman" w:hAnsi="Arial" w:cs="Arial"/>
          <w:b w:val="0"/>
          <w:bCs w:val="0"/>
          <w:i/>
          <w:color w:val="auto"/>
          <w:lang w:eastAsia="cs-CZ"/>
        </w:rPr>
        <w:t>(pro</w:t>
      </w:r>
      <w:r w:rsidR="00F664AD">
        <w:rPr>
          <w:rFonts w:ascii="Arial" w:eastAsia="Times New Roman" w:hAnsi="Arial" w:cs="Arial"/>
          <w:b w:val="0"/>
          <w:bCs w:val="0"/>
          <w:i/>
          <w:color w:val="auto"/>
          <w:lang w:eastAsia="cs-CZ"/>
        </w:rPr>
        <w:t> </w:t>
      </w:r>
      <w:r w:rsidRPr="004B1839">
        <w:rPr>
          <w:rFonts w:ascii="Arial" w:eastAsia="Times New Roman" w:hAnsi="Arial" w:cs="Arial"/>
          <w:b w:val="0"/>
          <w:bCs w:val="0"/>
          <w:i/>
          <w:color w:val="auto"/>
          <w:lang w:eastAsia="cs-CZ"/>
        </w:rPr>
        <w:t>lepší zážitek si zájemci mohou přinést vlastní šátek k zakrytí zraku)</w:t>
      </w:r>
    </w:p>
    <w:p w:rsidR="004B1839" w:rsidRPr="004B1839" w:rsidRDefault="004B1839" w:rsidP="004B183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B1839">
        <w:rPr>
          <w:rFonts w:ascii="Arial" w:hAnsi="Arial" w:cs="Arial"/>
          <w:sz w:val="22"/>
          <w:szCs w:val="22"/>
        </w:rPr>
        <w:t>sobota 13.</w:t>
      </w:r>
      <w:r>
        <w:rPr>
          <w:rFonts w:ascii="Arial" w:hAnsi="Arial" w:cs="Arial"/>
          <w:sz w:val="22"/>
          <w:szCs w:val="22"/>
        </w:rPr>
        <w:t> </w:t>
      </w:r>
      <w:r w:rsidR="00F664AD">
        <w:rPr>
          <w:rFonts w:ascii="Arial" w:hAnsi="Arial" w:cs="Arial"/>
          <w:sz w:val="22"/>
          <w:szCs w:val="22"/>
        </w:rPr>
        <w:t>l</w:t>
      </w:r>
      <w:r w:rsidRPr="004B1839">
        <w:rPr>
          <w:rFonts w:ascii="Arial" w:hAnsi="Arial" w:cs="Arial"/>
          <w:sz w:val="22"/>
          <w:szCs w:val="22"/>
        </w:rPr>
        <w:t>istopad</w:t>
      </w:r>
      <w:r>
        <w:rPr>
          <w:rFonts w:ascii="Arial" w:hAnsi="Arial" w:cs="Arial"/>
          <w:sz w:val="22"/>
          <w:szCs w:val="22"/>
        </w:rPr>
        <w:t> </w:t>
      </w:r>
      <w:r w:rsidRPr="004B1839">
        <w:rPr>
          <w:rFonts w:ascii="Arial" w:hAnsi="Arial" w:cs="Arial"/>
          <w:sz w:val="22"/>
          <w:szCs w:val="22"/>
        </w:rPr>
        <w:t>2021</w:t>
      </w:r>
    </w:p>
    <w:p w:rsidR="004B1839" w:rsidRPr="004B1839" w:rsidRDefault="004B1839" w:rsidP="004B183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B1839">
        <w:rPr>
          <w:rFonts w:ascii="Arial" w:hAnsi="Arial" w:cs="Arial"/>
          <w:sz w:val="22"/>
          <w:szCs w:val="22"/>
        </w:rPr>
        <w:t>otevřeno 10.00–18.00</w:t>
      </w:r>
    </w:p>
    <w:p w:rsidR="004B1839" w:rsidRPr="004B1839" w:rsidRDefault="004B1839" w:rsidP="004B183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B1839">
        <w:rPr>
          <w:rFonts w:ascii="Arial" w:hAnsi="Arial" w:cs="Arial"/>
          <w:bCs/>
          <w:sz w:val="22"/>
          <w:szCs w:val="22"/>
        </w:rPr>
        <w:t>program 10.00–16.30</w:t>
      </w:r>
    </w:p>
    <w:p w:rsidR="004B1839" w:rsidRPr="004B1839" w:rsidRDefault="004B1839" w:rsidP="004B183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B1839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> </w:t>
      </w:r>
      <w:r w:rsidRPr="004B1839">
        <w:rPr>
          <w:rFonts w:ascii="Arial" w:hAnsi="Arial" w:cs="Arial"/>
          <w:sz w:val="22"/>
          <w:szCs w:val="22"/>
        </w:rPr>
        <w:t>16.30 v</w:t>
      </w:r>
      <w:r>
        <w:rPr>
          <w:rFonts w:ascii="Arial" w:hAnsi="Arial" w:cs="Arial"/>
          <w:sz w:val="22"/>
          <w:szCs w:val="22"/>
        </w:rPr>
        <w:t> </w:t>
      </w:r>
      <w:r w:rsidRPr="004B1839">
        <w:rPr>
          <w:rFonts w:ascii="Arial" w:hAnsi="Arial" w:cs="Arial"/>
          <w:sz w:val="22"/>
          <w:szCs w:val="22"/>
        </w:rPr>
        <w:t xml:space="preserve">expozici Parní stroje koncert skupiny </w:t>
      </w:r>
      <w:hyperlink r:id="rId11" w:tgtFrame="_blank" w:history="1">
        <w:proofErr w:type="spellStart"/>
        <w:r w:rsidRPr="004B1839">
          <w:rPr>
            <w:rFonts w:ascii="Arial" w:hAnsi="Arial" w:cs="Arial"/>
            <w:sz w:val="22"/>
            <w:szCs w:val="22"/>
          </w:rPr>
          <w:t>The</w:t>
        </w:r>
        <w:proofErr w:type="spellEnd"/>
        <w:r>
          <w:rPr>
            <w:rFonts w:ascii="Arial" w:hAnsi="Arial" w:cs="Arial"/>
            <w:sz w:val="22"/>
            <w:szCs w:val="22"/>
          </w:rPr>
          <w:t> </w:t>
        </w:r>
        <w:r w:rsidRPr="004B1839">
          <w:rPr>
            <w:rFonts w:ascii="Arial" w:hAnsi="Arial" w:cs="Arial"/>
            <w:sz w:val="22"/>
            <w:szCs w:val="22"/>
          </w:rPr>
          <w:t>6</w:t>
        </w:r>
        <w:r>
          <w:rPr>
            <w:rFonts w:ascii="Arial" w:hAnsi="Arial" w:cs="Arial"/>
            <w:sz w:val="22"/>
            <w:szCs w:val="22"/>
          </w:rPr>
          <w:t> </w:t>
        </w:r>
        <w:proofErr w:type="spellStart"/>
        <w:r w:rsidRPr="004B1839">
          <w:rPr>
            <w:rFonts w:ascii="Arial" w:hAnsi="Arial" w:cs="Arial"/>
            <w:sz w:val="22"/>
            <w:szCs w:val="22"/>
          </w:rPr>
          <w:t>Fireballs</w:t>
        </w:r>
        <w:proofErr w:type="spellEnd"/>
      </w:hyperlink>
    </w:p>
    <w:p w:rsidR="004B1839" w:rsidRPr="004B1839" w:rsidRDefault="004B1839" w:rsidP="004B1839">
      <w:pPr>
        <w:pStyle w:val="Normlnweb"/>
        <w:rPr>
          <w:rFonts w:ascii="Arial" w:hAnsi="Arial" w:cs="Arial"/>
          <w:sz w:val="22"/>
          <w:szCs w:val="22"/>
        </w:rPr>
      </w:pPr>
      <w:r w:rsidRPr="004B1839">
        <w:rPr>
          <w:rFonts w:ascii="Arial" w:hAnsi="Arial" w:cs="Arial"/>
          <w:sz w:val="22"/>
          <w:szCs w:val="22"/>
        </w:rPr>
        <w:t xml:space="preserve">Moderátor: </w:t>
      </w:r>
      <w:r w:rsidRPr="004B1839">
        <w:rPr>
          <w:rStyle w:val="Siln"/>
          <w:rFonts w:ascii="Arial" w:hAnsi="Arial" w:cs="Arial"/>
          <w:sz w:val="22"/>
          <w:szCs w:val="22"/>
        </w:rPr>
        <w:t>Aleš Zbořil</w:t>
      </w:r>
    </w:p>
    <w:p w:rsidR="004B1839" w:rsidRPr="004B1839" w:rsidRDefault="004B1839" w:rsidP="004B1839">
      <w:pPr>
        <w:pStyle w:val="Nadpis3"/>
        <w:rPr>
          <w:rFonts w:ascii="Arial" w:hAnsi="Arial" w:cs="Arial"/>
          <w:color w:val="auto"/>
          <w:sz w:val="20"/>
          <w:szCs w:val="20"/>
        </w:rPr>
      </w:pPr>
    </w:p>
    <w:p w:rsidR="004B1839" w:rsidRPr="004B1839" w:rsidRDefault="004B1839" w:rsidP="004B1839">
      <w:pPr>
        <w:pStyle w:val="Nadpis3"/>
        <w:rPr>
          <w:rFonts w:ascii="Arial" w:hAnsi="Arial" w:cs="Arial"/>
          <w:color w:val="auto"/>
        </w:rPr>
      </w:pPr>
      <w:r w:rsidRPr="004B1839">
        <w:rPr>
          <w:rFonts w:ascii="Arial" w:hAnsi="Arial" w:cs="Arial"/>
          <w:color w:val="auto"/>
        </w:rPr>
        <w:t>Během</w:t>
      </w:r>
      <w:r w:rsidR="005C0451">
        <w:rPr>
          <w:rFonts w:ascii="Arial" w:hAnsi="Arial" w:cs="Arial"/>
          <w:color w:val="auto"/>
        </w:rPr>
        <w:t> </w:t>
      </w:r>
      <w:r w:rsidRPr="004B1839">
        <w:rPr>
          <w:rFonts w:ascii="Arial" w:hAnsi="Arial" w:cs="Arial"/>
          <w:color w:val="auto"/>
        </w:rPr>
        <w:t>akce je nutné dodržovat aktuální opatření Ministerstva zdravotnictví ČR proti</w:t>
      </w:r>
      <w:r w:rsidR="005C0451">
        <w:rPr>
          <w:rFonts w:ascii="Arial" w:hAnsi="Arial" w:cs="Arial"/>
          <w:color w:val="auto"/>
        </w:rPr>
        <w:t> </w:t>
      </w:r>
      <w:r w:rsidRPr="004B1839">
        <w:rPr>
          <w:rFonts w:ascii="Arial" w:hAnsi="Arial" w:cs="Arial"/>
          <w:color w:val="auto"/>
        </w:rPr>
        <w:t>šíření COVID-19.</w:t>
      </w:r>
    </w:p>
    <w:p w:rsidR="004B1839" w:rsidRPr="004B1839" w:rsidRDefault="004B1839" w:rsidP="004B1839">
      <w:pPr>
        <w:pStyle w:val="Nadpis3"/>
        <w:rPr>
          <w:rFonts w:ascii="Arial" w:hAnsi="Arial" w:cs="Arial"/>
          <w:color w:val="auto"/>
        </w:rPr>
      </w:pPr>
    </w:p>
    <w:p w:rsidR="004B1839" w:rsidRPr="004B1839" w:rsidRDefault="004B1839" w:rsidP="004B1839">
      <w:pPr>
        <w:pStyle w:val="Bezmezer"/>
        <w:rPr>
          <w:rFonts w:ascii="Arial" w:hAnsi="Arial" w:cs="Arial"/>
          <w:b/>
        </w:rPr>
      </w:pPr>
      <w:r w:rsidRPr="004B1839">
        <w:rPr>
          <w:rFonts w:ascii="Arial" w:hAnsi="Arial" w:cs="Arial"/>
          <w:b/>
        </w:rPr>
        <w:t>Kontakt pro</w:t>
      </w:r>
      <w:r w:rsidR="00552039">
        <w:rPr>
          <w:rFonts w:ascii="Arial" w:hAnsi="Arial" w:cs="Arial"/>
          <w:b/>
        </w:rPr>
        <w:t> </w:t>
      </w:r>
      <w:r w:rsidRPr="004B1839">
        <w:rPr>
          <w:rFonts w:ascii="Arial" w:hAnsi="Arial" w:cs="Arial"/>
          <w:b/>
        </w:rPr>
        <w:t>média:</w:t>
      </w:r>
      <w:r w:rsidRPr="004B1839">
        <w:rPr>
          <w:rFonts w:ascii="Arial" w:hAnsi="Arial" w:cs="Arial"/>
          <w:b/>
        </w:rPr>
        <w:br/>
      </w:r>
      <w:r w:rsidR="001A4E81">
        <w:rPr>
          <w:rFonts w:ascii="Arial" w:hAnsi="Arial" w:cs="Arial"/>
          <w:b/>
        </w:rPr>
        <w:t>Mgr.</w:t>
      </w:r>
      <w:r w:rsidR="0041483A">
        <w:rPr>
          <w:rFonts w:ascii="Arial" w:hAnsi="Arial" w:cs="Arial"/>
          <w:b/>
        </w:rPr>
        <w:t> </w:t>
      </w:r>
      <w:r w:rsidRPr="004B1839">
        <w:rPr>
          <w:rFonts w:ascii="Arial" w:hAnsi="Arial" w:cs="Arial"/>
          <w:b/>
        </w:rPr>
        <w:t xml:space="preserve">Barbora Kopecká | </w:t>
      </w:r>
      <w:r w:rsidR="001A4E81">
        <w:rPr>
          <w:rFonts w:ascii="Arial" w:hAnsi="Arial" w:cs="Arial"/>
          <w:b/>
        </w:rPr>
        <w:t xml:space="preserve">garantka </w:t>
      </w:r>
      <w:r w:rsidR="009F60D7">
        <w:rPr>
          <w:rFonts w:ascii="Arial" w:hAnsi="Arial" w:cs="Arial"/>
          <w:b/>
        </w:rPr>
        <w:t>Zažij svět nevidomých</w:t>
      </w:r>
      <w:r w:rsidR="001A4E81">
        <w:rPr>
          <w:rFonts w:ascii="Arial" w:hAnsi="Arial" w:cs="Arial"/>
          <w:b/>
        </w:rPr>
        <w:t>, Technické muzeum</w:t>
      </w:r>
      <w:r w:rsidRPr="004B1839"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b/>
        </w:rPr>
        <w:t> </w:t>
      </w:r>
      <w:r w:rsidRPr="004B1839">
        <w:rPr>
          <w:rFonts w:ascii="Arial" w:hAnsi="Arial" w:cs="Arial"/>
          <w:b/>
        </w:rPr>
        <w:t>Brně</w:t>
      </w:r>
      <w:r w:rsidRPr="004B1839">
        <w:rPr>
          <w:rFonts w:ascii="Arial" w:hAnsi="Arial" w:cs="Arial"/>
          <w:b/>
        </w:rPr>
        <w:br/>
        <w:t>kopecka@tmbrno.cz | 608 958 999</w:t>
      </w:r>
    </w:p>
    <w:sectPr w:rsidR="004B1839" w:rsidRPr="004B1839">
      <w:headerReference w:type="default" r:id="rId12"/>
      <w:footerReference w:type="default" r:id="rId13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AD" w:rsidRDefault="002D1CAD">
      <w:r>
        <w:separator/>
      </w:r>
    </w:p>
  </w:endnote>
  <w:endnote w:type="continuationSeparator" w:id="0">
    <w:p w:rsidR="002D1CAD" w:rsidRDefault="002D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AD" w:rsidRDefault="002D1CAD">
      <w:r>
        <w:separator/>
      </w:r>
    </w:p>
  </w:footnote>
  <w:footnote w:type="continuationSeparator" w:id="0">
    <w:p w:rsidR="002D1CAD" w:rsidRDefault="002D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8069CF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 w:rsidRPr="007338A3">
      <w:rPr>
        <w:rFonts w:ascii="Arial" w:hAnsi="Arial" w:cs="Arial"/>
        <w:noProof/>
      </w:rPr>
      <w:drawing>
        <wp:anchor distT="57150" distB="57150" distL="57150" distR="57150" simplePos="0" relativeHeight="251659264" behindDoc="0" locked="0" layoutInCell="1" allowOverlap="1" wp14:anchorId="6B2AD16B" wp14:editId="64B0F339">
          <wp:simplePos x="0" y="0"/>
          <wp:positionH relativeFrom="page">
            <wp:posOffset>537210</wp:posOffset>
          </wp:positionH>
          <wp:positionV relativeFrom="page">
            <wp:posOffset>434340</wp:posOffset>
          </wp:positionV>
          <wp:extent cx="1440180" cy="618490"/>
          <wp:effectExtent l="0" t="0" r="7620" b="0"/>
          <wp:wrapSquare wrapText="bothSides"/>
          <wp:docPr id="2" name="officeArt object" descr="logo_TMB_barva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_TMB_barva_poziti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45FB" w:rsidRDefault="00657F5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0D2466">
      <w:rPr>
        <w:rFonts w:ascii="Arial" w:hAnsi="Arial"/>
        <w:b w:val="0"/>
        <w:bCs w:val="0"/>
        <w:color w:val="404040"/>
        <w:sz w:val="20"/>
        <w:szCs w:val="20"/>
        <w:u w:color="404040"/>
      </w:rPr>
      <w:t>9</w:t>
    </w:r>
    <w:r w:rsidR="00A148F6">
      <w:rPr>
        <w:rFonts w:ascii="Arial" w:hAnsi="Arial"/>
        <w:b w:val="0"/>
        <w:bCs w:val="0"/>
        <w:color w:val="404040"/>
        <w:sz w:val="20"/>
        <w:szCs w:val="20"/>
        <w:u w:color="404040"/>
      </w:rPr>
      <w:t>. listopadu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7A8"/>
    <w:multiLevelType w:val="multilevel"/>
    <w:tmpl w:val="FCC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34370"/>
    <w:multiLevelType w:val="hybridMultilevel"/>
    <w:tmpl w:val="1F5ED9D8"/>
    <w:lvl w:ilvl="0" w:tplc="40E02A40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62185"/>
    <w:multiLevelType w:val="hybridMultilevel"/>
    <w:tmpl w:val="66A074E2"/>
    <w:lvl w:ilvl="0" w:tplc="40E02A40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4DC"/>
    <w:multiLevelType w:val="hybridMultilevel"/>
    <w:tmpl w:val="7E66A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11141"/>
    <w:rsid w:val="00012273"/>
    <w:rsid w:val="00014238"/>
    <w:rsid w:val="000152E6"/>
    <w:rsid w:val="00024EBC"/>
    <w:rsid w:val="000535BC"/>
    <w:rsid w:val="00053A52"/>
    <w:rsid w:val="000628BD"/>
    <w:rsid w:val="00062F85"/>
    <w:rsid w:val="000740C2"/>
    <w:rsid w:val="00082FAD"/>
    <w:rsid w:val="00083DEA"/>
    <w:rsid w:val="000859E4"/>
    <w:rsid w:val="00087BA5"/>
    <w:rsid w:val="000950EA"/>
    <w:rsid w:val="00097151"/>
    <w:rsid w:val="000A4B8A"/>
    <w:rsid w:val="000A7E2A"/>
    <w:rsid w:val="000B098E"/>
    <w:rsid w:val="000B0A4F"/>
    <w:rsid w:val="000B511D"/>
    <w:rsid w:val="000C37E2"/>
    <w:rsid w:val="000D2466"/>
    <w:rsid w:val="000E34BF"/>
    <w:rsid w:val="000E604A"/>
    <w:rsid w:val="000F5D55"/>
    <w:rsid w:val="00102669"/>
    <w:rsid w:val="0010318E"/>
    <w:rsid w:val="00105514"/>
    <w:rsid w:val="00106A9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71612"/>
    <w:rsid w:val="00173E84"/>
    <w:rsid w:val="0018310E"/>
    <w:rsid w:val="0018743A"/>
    <w:rsid w:val="001A4E81"/>
    <w:rsid w:val="001A7C04"/>
    <w:rsid w:val="001B1BD1"/>
    <w:rsid w:val="001C2E11"/>
    <w:rsid w:val="001D4D5E"/>
    <w:rsid w:val="002106FA"/>
    <w:rsid w:val="00223EDC"/>
    <w:rsid w:val="002342B4"/>
    <w:rsid w:val="002508D1"/>
    <w:rsid w:val="002622FA"/>
    <w:rsid w:val="00267D45"/>
    <w:rsid w:val="00267E42"/>
    <w:rsid w:val="0027046F"/>
    <w:rsid w:val="0027186F"/>
    <w:rsid w:val="002845B7"/>
    <w:rsid w:val="0028462D"/>
    <w:rsid w:val="00286383"/>
    <w:rsid w:val="00296F11"/>
    <w:rsid w:val="002A24EE"/>
    <w:rsid w:val="002B07F7"/>
    <w:rsid w:val="002B4EBC"/>
    <w:rsid w:val="002B59F0"/>
    <w:rsid w:val="002C33A7"/>
    <w:rsid w:val="002C3BC2"/>
    <w:rsid w:val="002C469A"/>
    <w:rsid w:val="002C7D8D"/>
    <w:rsid w:val="002D1CAD"/>
    <w:rsid w:val="002D395C"/>
    <w:rsid w:val="002E6191"/>
    <w:rsid w:val="00311D0A"/>
    <w:rsid w:val="003205C2"/>
    <w:rsid w:val="00331D38"/>
    <w:rsid w:val="003371AB"/>
    <w:rsid w:val="00342142"/>
    <w:rsid w:val="00344C09"/>
    <w:rsid w:val="00345D44"/>
    <w:rsid w:val="003463F9"/>
    <w:rsid w:val="00353128"/>
    <w:rsid w:val="003611AD"/>
    <w:rsid w:val="00364043"/>
    <w:rsid w:val="00367C56"/>
    <w:rsid w:val="0038597D"/>
    <w:rsid w:val="00391721"/>
    <w:rsid w:val="003A4805"/>
    <w:rsid w:val="003A5BB7"/>
    <w:rsid w:val="003B38FB"/>
    <w:rsid w:val="003C0562"/>
    <w:rsid w:val="003E2FF6"/>
    <w:rsid w:val="003F3B79"/>
    <w:rsid w:val="0041483A"/>
    <w:rsid w:val="00414CBC"/>
    <w:rsid w:val="004158E3"/>
    <w:rsid w:val="00417C58"/>
    <w:rsid w:val="00451A8A"/>
    <w:rsid w:val="00462FDF"/>
    <w:rsid w:val="00471337"/>
    <w:rsid w:val="00471C78"/>
    <w:rsid w:val="0048744F"/>
    <w:rsid w:val="004956BB"/>
    <w:rsid w:val="004B1839"/>
    <w:rsid w:val="004D18CF"/>
    <w:rsid w:val="004D33A7"/>
    <w:rsid w:val="004E4759"/>
    <w:rsid w:val="004F6B4C"/>
    <w:rsid w:val="00503608"/>
    <w:rsid w:val="00503D92"/>
    <w:rsid w:val="005065B6"/>
    <w:rsid w:val="005067D3"/>
    <w:rsid w:val="0051280B"/>
    <w:rsid w:val="00521C3F"/>
    <w:rsid w:val="00527362"/>
    <w:rsid w:val="0053008F"/>
    <w:rsid w:val="005307D0"/>
    <w:rsid w:val="00531E27"/>
    <w:rsid w:val="00543C60"/>
    <w:rsid w:val="0054526A"/>
    <w:rsid w:val="00552039"/>
    <w:rsid w:val="005523BC"/>
    <w:rsid w:val="00563F1F"/>
    <w:rsid w:val="005701FF"/>
    <w:rsid w:val="00572AEF"/>
    <w:rsid w:val="00574141"/>
    <w:rsid w:val="00591A19"/>
    <w:rsid w:val="0059573E"/>
    <w:rsid w:val="005978F9"/>
    <w:rsid w:val="00597CFB"/>
    <w:rsid w:val="005A28D7"/>
    <w:rsid w:val="005B33EC"/>
    <w:rsid w:val="005B6744"/>
    <w:rsid w:val="005C0451"/>
    <w:rsid w:val="005D1626"/>
    <w:rsid w:val="005E45FB"/>
    <w:rsid w:val="00603525"/>
    <w:rsid w:val="00605B8F"/>
    <w:rsid w:val="00614022"/>
    <w:rsid w:val="006237F4"/>
    <w:rsid w:val="006350C5"/>
    <w:rsid w:val="00637E77"/>
    <w:rsid w:val="00654330"/>
    <w:rsid w:val="00655344"/>
    <w:rsid w:val="00657AEB"/>
    <w:rsid w:val="00657F59"/>
    <w:rsid w:val="00661A48"/>
    <w:rsid w:val="006629B2"/>
    <w:rsid w:val="006715C6"/>
    <w:rsid w:val="00683F63"/>
    <w:rsid w:val="00686ED2"/>
    <w:rsid w:val="00687339"/>
    <w:rsid w:val="006921FC"/>
    <w:rsid w:val="006968BB"/>
    <w:rsid w:val="00696FAC"/>
    <w:rsid w:val="006A1425"/>
    <w:rsid w:val="006A5C5A"/>
    <w:rsid w:val="006A75FE"/>
    <w:rsid w:val="006B0B29"/>
    <w:rsid w:val="006B5EA4"/>
    <w:rsid w:val="006C2B11"/>
    <w:rsid w:val="006D7558"/>
    <w:rsid w:val="006E3E01"/>
    <w:rsid w:val="006F00E0"/>
    <w:rsid w:val="00711435"/>
    <w:rsid w:val="00711C5E"/>
    <w:rsid w:val="00712EAC"/>
    <w:rsid w:val="00715A41"/>
    <w:rsid w:val="00721BBB"/>
    <w:rsid w:val="00731EFF"/>
    <w:rsid w:val="007338A3"/>
    <w:rsid w:val="007359C0"/>
    <w:rsid w:val="00737252"/>
    <w:rsid w:val="007377EC"/>
    <w:rsid w:val="00757DFD"/>
    <w:rsid w:val="00763C44"/>
    <w:rsid w:val="0077545B"/>
    <w:rsid w:val="00785711"/>
    <w:rsid w:val="007904E3"/>
    <w:rsid w:val="007A0DC7"/>
    <w:rsid w:val="007A2E4F"/>
    <w:rsid w:val="007B3357"/>
    <w:rsid w:val="007B3ED3"/>
    <w:rsid w:val="007C6443"/>
    <w:rsid w:val="007C6EEB"/>
    <w:rsid w:val="007D3ADF"/>
    <w:rsid w:val="008069CF"/>
    <w:rsid w:val="00810550"/>
    <w:rsid w:val="008135DA"/>
    <w:rsid w:val="00816D0C"/>
    <w:rsid w:val="008240F2"/>
    <w:rsid w:val="008309F9"/>
    <w:rsid w:val="0084022C"/>
    <w:rsid w:val="0084041F"/>
    <w:rsid w:val="00845D48"/>
    <w:rsid w:val="00851D1D"/>
    <w:rsid w:val="00865054"/>
    <w:rsid w:val="00881285"/>
    <w:rsid w:val="008910D1"/>
    <w:rsid w:val="00891636"/>
    <w:rsid w:val="00897125"/>
    <w:rsid w:val="008A27F9"/>
    <w:rsid w:val="008A4360"/>
    <w:rsid w:val="008C2704"/>
    <w:rsid w:val="008C2CFC"/>
    <w:rsid w:val="008D60B8"/>
    <w:rsid w:val="008E47A4"/>
    <w:rsid w:val="008E6FE8"/>
    <w:rsid w:val="008F4DC9"/>
    <w:rsid w:val="00903FB6"/>
    <w:rsid w:val="009043F0"/>
    <w:rsid w:val="00907375"/>
    <w:rsid w:val="00921776"/>
    <w:rsid w:val="00927508"/>
    <w:rsid w:val="009278EE"/>
    <w:rsid w:val="00932F56"/>
    <w:rsid w:val="0094388E"/>
    <w:rsid w:val="0095462F"/>
    <w:rsid w:val="00960A66"/>
    <w:rsid w:val="009742F0"/>
    <w:rsid w:val="00977844"/>
    <w:rsid w:val="00990964"/>
    <w:rsid w:val="009B23EB"/>
    <w:rsid w:val="009E6F81"/>
    <w:rsid w:val="009F60D7"/>
    <w:rsid w:val="00A148F6"/>
    <w:rsid w:val="00A17E60"/>
    <w:rsid w:val="00A2139F"/>
    <w:rsid w:val="00A3105B"/>
    <w:rsid w:val="00A564B9"/>
    <w:rsid w:val="00A573D5"/>
    <w:rsid w:val="00A63D92"/>
    <w:rsid w:val="00A66E5A"/>
    <w:rsid w:val="00A9146F"/>
    <w:rsid w:val="00AB29EC"/>
    <w:rsid w:val="00AC2635"/>
    <w:rsid w:val="00AC5820"/>
    <w:rsid w:val="00AD38E2"/>
    <w:rsid w:val="00AD3EFF"/>
    <w:rsid w:val="00AD4AC8"/>
    <w:rsid w:val="00AF1BDE"/>
    <w:rsid w:val="00AF27BF"/>
    <w:rsid w:val="00B03EF3"/>
    <w:rsid w:val="00B06B98"/>
    <w:rsid w:val="00B14581"/>
    <w:rsid w:val="00B15C1D"/>
    <w:rsid w:val="00B1688F"/>
    <w:rsid w:val="00B17DFC"/>
    <w:rsid w:val="00B21492"/>
    <w:rsid w:val="00B22470"/>
    <w:rsid w:val="00B25E06"/>
    <w:rsid w:val="00B27180"/>
    <w:rsid w:val="00B427E7"/>
    <w:rsid w:val="00B42DD7"/>
    <w:rsid w:val="00B4349F"/>
    <w:rsid w:val="00B4534C"/>
    <w:rsid w:val="00B52A3E"/>
    <w:rsid w:val="00B54D1E"/>
    <w:rsid w:val="00B55749"/>
    <w:rsid w:val="00B55965"/>
    <w:rsid w:val="00B67AF0"/>
    <w:rsid w:val="00B7100E"/>
    <w:rsid w:val="00B8027D"/>
    <w:rsid w:val="00B82003"/>
    <w:rsid w:val="00B87C69"/>
    <w:rsid w:val="00B93F6C"/>
    <w:rsid w:val="00BB3B7D"/>
    <w:rsid w:val="00BC2A10"/>
    <w:rsid w:val="00BD31F9"/>
    <w:rsid w:val="00BE42BE"/>
    <w:rsid w:val="00C0267C"/>
    <w:rsid w:val="00C05C0D"/>
    <w:rsid w:val="00C063B5"/>
    <w:rsid w:val="00C07160"/>
    <w:rsid w:val="00C1498D"/>
    <w:rsid w:val="00C435AE"/>
    <w:rsid w:val="00C517FF"/>
    <w:rsid w:val="00C55E1E"/>
    <w:rsid w:val="00C569D3"/>
    <w:rsid w:val="00C6064B"/>
    <w:rsid w:val="00C614D1"/>
    <w:rsid w:val="00C65312"/>
    <w:rsid w:val="00C712EA"/>
    <w:rsid w:val="00C75227"/>
    <w:rsid w:val="00C8063C"/>
    <w:rsid w:val="00C85F6E"/>
    <w:rsid w:val="00CA2108"/>
    <w:rsid w:val="00CB2A28"/>
    <w:rsid w:val="00CB7C21"/>
    <w:rsid w:val="00CD1B4F"/>
    <w:rsid w:val="00CD24C1"/>
    <w:rsid w:val="00CE7286"/>
    <w:rsid w:val="00CF101E"/>
    <w:rsid w:val="00D01043"/>
    <w:rsid w:val="00D137A4"/>
    <w:rsid w:val="00D2641F"/>
    <w:rsid w:val="00D30FD7"/>
    <w:rsid w:val="00D43EB0"/>
    <w:rsid w:val="00D50DF7"/>
    <w:rsid w:val="00D541AC"/>
    <w:rsid w:val="00D57958"/>
    <w:rsid w:val="00D7276D"/>
    <w:rsid w:val="00D76CDF"/>
    <w:rsid w:val="00D9081F"/>
    <w:rsid w:val="00D956DC"/>
    <w:rsid w:val="00DB2B9D"/>
    <w:rsid w:val="00DB680B"/>
    <w:rsid w:val="00DC10EB"/>
    <w:rsid w:val="00DC589A"/>
    <w:rsid w:val="00DD12EE"/>
    <w:rsid w:val="00DD4E0F"/>
    <w:rsid w:val="00E2637A"/>
    <w:rsid w:val="00E308C8"/>
    <w:rsid w:val="00E32878"/>
    <w:rsid w:val="00E34E28"/>
    <w:rsid w:val="00E50339"/>
    <w:rsid w:val="00E62ED3"/>
    <w:rsid w:val="00E72C2F"/>
    <w:rsid w:val="00E8099B"/>
    <w:rsid w:val="00E95B63"/>
    <w:rsid w:val="00E9744F"/>
    <w:rsid w:val="00EA7C28"/>
    <w:rsid w:val="00EB4946"/>
    <w:rsid w:val="00EB78F4"/>
    <w:rsid w:val="00EC4E46"/>
    <w:rsid w:val="00ED7E2B"/>
    <w:rsid w:val="00EF156C"/>
    <w:rsid w:val="00EF4EA2"/>
    <w:rsid w:val="00F01FB1"/>
    <w:rsid w:val="00F10495"/>
    <w:rsid w:val="00F11D34"/>
    <w:rsid w:val="00F1477D"/>
    <w:rsid w:val="00F165FD"/>
    <w:rsid w:val="00F26ACA"/>
    <w:rsid w:val="00F31117"/>
    <w:rsid w:val="00F516A1"/>
    <w:rsid w:val="00F52FAB"/>
    <w:rsid w:val="00F55ED2"/>
    <w:rsid w:val="00F664AD"/>
    <w:rsid w:val="00F75FA9"/>
    <w:rsid w:val="00F77D4A"/>
    <w:rsid w:val="00F81250"/>
    <w:rsid w:val="00F81D6E"/>
    <w:rsid w:val="00FB40FB"/>
    <w:rsid w:val="00FC1C48"/>
    <w:rsid w:val="00FC6CFF"/>
    <w:rsid w:val="00FC6F9B"/>
    <w:rsid w:val="00FE469B"/>
    <w:rsid w:val="00FF0134"/>
    <w:rsid w:val="00FF5F8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2D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2D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B42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rsid w:val="00B42DD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2D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2D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B42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rsid w:val="00B42DD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reballs.c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mbrno.cz/zazij-svet-nevidomych-progr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kce@tmbrn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92F9-00E4-4E16-9E13-1854CF6F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3</cp:revision>
  <cp:lastPrinted>2021-11-10T12:28:00Z</cp:lastPrinted>
  <dcterms:created xsi:type="dcterms:W3CDTF">2021-11-10T12:28:00Z</dcterms:created>
  <dcterms:modified xsi:type="dcterms:W3CDTF">2021-11-10T12:28:00Z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